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994B97" w14:textId="77777777" w:rsidR="004B43A8" w:rsidRPr="002C07B9" w:rsidRDefault="004B43A8" w:rsidP="004B43A8">
      <w:pPr>
        <w:shd w:val="clear" w:color="auto" w:fill="FFFFFF"/>
        <w:spacing w:before="120" w:after="120"/>
        <w:rPr>
          <w:rFonts w:ascii="Helvetica" w:hAnsi="Helvetica" w:cs="Times New Roman"/>
          <w:color w:val="252525"/>
          <w:sz w:val="21"/>
          <w:szCs w:val="21"/>
        </w:rPr>
      </w:pPr>
      <w:r w:rsidRPr="002C07B9">
        <w:rPr>
          <w:rFonts w:ascii="Helvetica" w:hAnsi="Helvetica" w:cs="Times New Roman"/>
          <w:color w:val="252525"/>
          <w:sz w:val="21"/>
          <w:szCs w:val="21"/>
        </w:rPr>
        <w:t>The following are some of the areas where GPUs have been used for general purpose computing:</w:t>
      </w:r>
    </w:p>
    <w:p w14:paraId="7CF5E90C"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5" w:tooltip="Computer cluster" w:history="1">
        <w:r w:rsidRPr="002C07B9">
          <w:rPr>
            <w:rFonts w:ascii="Helvetica" w:eastAsia="Times New Roman" w:hAnsi="Helvetica" w:cs="Times New Roman"/>
            <w:color w:val="0B0080"/>
            <w:sz w:val="21"/>
            <w:szCs w:val="21"/>
          </w:rPr>
          <w:t>Computer clusters</w:t>
        </w:r>
      </w:hyperlink>
      <w:r w:rsidRPr="002C07B9">
        <w:rPr>
          <w:rFonts w:ascii="Helvetica" w:eastAsia="Times New Roman" w:hAnsi="Helvetica" w:cs="Times New Roman"/>
          <w:color w:val="252525"/>
          <w:sz w:val="21"/>
          <w:szCs w:val="21"/>
        </w:rPr>
        <w:t> or a variant of a </w:t>
      </w:r>
      <w:hyperlink r:id="rId6" w:tooltip="Parallel computing" w:history="1">
        <w:r w:rsidRPr="002C07B9">
          <w:rPr>
            <w:rFonts w:ascii="Helvetica" w:eastAsia="Times New Roman" w:hAnsi="Helvetica" w:cs="Times New Roman"/>
            <w:color w:val="0B0080"/>
            <w:sz w:val="21"/>
            <w:szCs w:val="21"/>
          </w:rPr>
          <w:t>parallel computing</w:t>
        </w:r>
      </w:hyperlink>
      <w:r w:rsidRPr="002C07B9">
        <w:rPr>
          <w:rFonts w:ascii="Helvetica" w:eastAsia="Times New Roman" w:hAnsi="Helvetica" w:cs="Times New Roman"/>
          <w:color w:val="252525"/>
          <w:sz w:val="21"/>
          <w:szCs w:val="21"/>
        </w:rPr>
        <w:t> (using </w:t>
      </w:r>
      <w:hyperlink r:id="rId7" w:tooltip="GPU cluster" w:history="1">
        <w:r w:rsidRPr="002C07B9">
          <w:rPr>
            <w:rFonts w:ascii="Helvetica" w:eastAsia="Times New Roman" w:hAnsi="Helvetica" w:cs="Times New Roman"/>
            <w:color w:val="0B0080"/>
            <w:sz w:val="21"/>
            <w:szCs w:val="21"/>
          </w:rPr>
          <w:t>GPU cluster</w:t>
        </w:r>
      </w:hyperlink>
      <w:r w:rsidRPr="002C07B9">
        <w:rPr>
          <w:rFonts w:ascii="Helvetica" w:eastAsia="Times New Roman" w:hAnsi="Helvetica" w:cs="Times New Roman"/>
          <w:color w:val="252525"/>
          <w:sz w:val="21"/>
          <w:szCs w:val="21"/>
        </w:rPr>
        <w:t> technology) for highly calculation-intensive tasks:</w:t>
      </w:r>
    </w:p>
    <w:p w14:paraId="00FA61AE"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8" w:tooltip="High-performance computing" w:history="1">
        <w:r w:rsidRPr="002C07B9">
          <w:rPr>
            <w:rFonts w:ascii="Helvetica" w:eastAsia="Times New Roman" w:hAnsi="Helvetica" w:cs="Times New Roman"/>
            <w:color w:val="0B0080"/>
            <w:sz w:val="21"/>
            <w:szCs w:val="21"/>
          </w:rPr>
          <w:t>High-performa</w:t>
        </w:r>
        <w:r w:rsidRPr="002C07B9">
          <w:rPr>
            <w:rFonts w:ascii="Helvetica" w:eastAsia="Times New Roman" w:hAnsi="Helvetica" w:cs="Times New Roman"/>
            <w:color w:val="0B0080"/>
            <w:sz w:val="21"/>
            <w:szCs w:val="21"/>
          </w:rPr>
          <w:t>n</w:t>
        </w:r>
        <w:r w:rsidRPr="002C07B9">
          <w:rPr>
            <w:rFonts w:ascii="Helvetica" w:eastAsia="Times New Roman" w:hAnsi="Helvetica" w:cs="Times New Roman"/>
            <w:color w:val="0B0080"/>
            <w:sz w:val="21"/>
            <w:szCs w:val="21"/>
          </w:rPr>
          <w:t>ce computing</w:t>
        </w:r>
      </w:hyperlink>
      <w:r w:rsidRPr="002C07B9">
        <w:rPr>
          <w:rFonts w:ascii="Helvetica" w:eastAsia="Times New Roman" w:hAnsi="Helvetica" w:cs="Times New Roman"/>
          <w:color w:val="252525"/>
          <w:sz w:val="21"/>
          <w:szCs w:val="21"/>
        </w:rPr>
        <w:t> (HPC) </w:t>
      </w:r>
      <w:hyperlink r:id="rId9" w:tooltip="Computer cluster" w:history="1">
        <w:r w:rsidRPr="002C07B9">
          <w:rPr>
            <w:rFonts w:ascii="Helvetica" w:eastAsia="Times New Roman" w:hAnsi="Helvetica" w:cs="Times New Roman"/>
            <w:color w:val="0B0080"/>
            <w:sz w:val="21"/>
            <w:szCs w:val="21"/>
          </w:rPr>
          <w:t>clusters</w:t>
        </w:r>
      </w:hyperlink>
      <w:r w:rsidRPr="002C07B9">
        <w:rPr>
          <w:rFonts w:ascii="Helvetica" w:eastAsia="Times New Roman" w:hAnsi="Helvetica" w:cs="Times New Roman"/>
          <w:color w:val="252525"/>
          <w:sz w:val="21"/>
          <w:szCs w:val="21"/>
        </w:rPr>
        <w:t>, often termed </w:t>
      </w:r>
      <w:hyperlink r:id="rId10" w:tooltip="Supercomputer" w:history="1">
        <w:r w:rsidRPr="002C07B9">
          <w:rPr>
            <w:rFonts w:ascii="Helvetica" w:eastAsia="Times New Roman" w:hAnsi="Helvetica" w:cs="Times New Roman"/>
            <w:color w:val="0B0080"/>
            <w:sz w:val="21"/>
            <w:szCs w:val="21"/>
          </w:rPr>
          <w:t>supercomputers</w:t>
        </w:r>
      </w:hyperlink>
    </w:p>
    <w:p w14:paraId="20820E7B" w14:textId="77777777" w:rsidR="004B43A8" w:rsidRPr="002C07B9" w:rsidRDefault="004B43A8" w:rsidP="004B43A8">
      <w:pPr>
        <w:numPr>
          <w:ilvl w:val="2"/>
          <w:numId w:val="1"/>
        </w:numPr>
        <w:shd w:val="clear" w:color="auto" w:fill="FFFFFF"/>
        <w:spacing w:before="100" w:beforeAutospacing="1" w:after="24"/>
        <w:ind w:left="1152"/>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including cluster technologies like </w:t>
      </w:r>
      <w:hyperlink r:id="rId11" w:tooltip="Message Passing Interface" w:history="1">
        <w:r w:rsidRPr="002C07B9">
          <w:rPr>
            <w:rFonts w:ascii="Helvetica" w:eastAsia="Times New Roman" w:hAnsi="Helvetica" w:cs="Times New Roman"/>
            <w:color w:val="0B0080"/>
            <w:sz w:val="21"/>
            <w:szCs w:val="21"/>
          </w:rPr>
          <w:t>Message Passing Interface</w:t>
        </w:r>
      </w:hyperlink>
      <w:r w:rsidRPr="002C07B9">
        <w:rPr>
          <w:rFonts w:ascii="Helvetica" w:eastAsia="Times New Roman" w:hAnsi="Helvetica" w:cs="Times New Roman"/>
          <w:color w:val="252525"/>
          <w:sz w:val="21"/>
          <w:szCs w:val="21"/>
        </w:rPr>
        <w:t>, and </w:t>
      </w:r>
      <w:hyperlink r:id="rId12" w:tooltip="Single-system image" w:history="1">
        <w:r w:rsidRPr="002C07B9">
          <w:rPr>
            <w:rFonts w:ascii="Helvetica" w:eastAsia="Times New Roman" w:hAnsi="Helvetica" w:cs="Times New Roman"/>
            <w:color w:val="0B0080"/>
            <w:sz w:val="21"/>
            <w:szCs w:val="21"/>
          </w:rPr>
          <w:t>single-system image</w:t>
        </w:r>
      </w:hyperlink>
      <w:r w:rsidRPr="002C07B9">
        <w:rPr>
          <w:rFonts w:ascii="Helvetica" w:eastAsia="Times New Roman" w:hAnsi="Helvetica" w:cs="Times New Roman"/>
          <w:color w:val="252525"/>
          <w:sz w:val="21"/>
          <w:szCs w:val="21"/>
        </w:rPr>
        <w:t> (SSI), </w:t>
      </w:r>
      <w:hyperlink r:id="rId13" w:tooltip="Distributed computing" w:history="1">
        <w:r w:rsidRPr="002C07B9">
          <w:rPr>
            <w:rFonts w:ascii="Helvetica" w:eastAsia="Times New Roman" w:hAnsi="Helvetica" w:cs="Times New Roman"/>
            <w:color w:val="0B0080"/>
            <w:sz w:val="21"/>
            <w:szCs w:val="21"/>
          </w:rPr>
          <w:t>distributed computing</w:t>
        </w:r>
      </w:hyperlink>
      <w:r w:rsidRPr="002C07B9">
        <w:rPr>
          <w:rFonts w:ascii="Helvetica" w:eastAsia="Times New Roman" w:hAnsi="Helvetica" w:cs="Times New Roman"/>
          <w:color w:val="252525"/>
          <w:sz w:val="21"/>
          <w:szCs w:val="21"/>
        </w:rPr>
        <w:t>, and </w:t>
      </w:r>
      <w:hyperlink r:id="rId14" w:tooltip="Beowulf (computing)" w:history="1">
        <w:r w:rsidRPr="002C07B9">
          <w:rPr>
            <w:rFonts w:ascii="Helvetica" w:eastAsia="Times New Roman" w:hAnsi="Helvetica" w:cs="Times New Roman"/>
            <w:color w:val="0B0080"/>
            <w:sz w:val="21"/>
            <w:szCs w:val="21"/>
          </w:rPr>
          <w:t>Beowulf</w:t>
        </w:r>
      </w:hyperlink>
    </w:p>
    <w:p w14:paraId="387235FD"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15" w:tooltip="Grid computing" w:history="1">
        <w:r w:rsidRPr="002C07B9">
          <w:rPr>
            <w:rFonts w:ascii="Helvetica" w:eastAsia="Times New Roman" w:hAnsi="Helvetica" w:cs="Times New Roman"/>
            <w:color w:val="0B0080"/>
            <w:sz w:val="21"/>
            <w:szCs w:val="21"/>
          </w:rPr>
          <w:t>Grid computing</w:t>
        </w:r>
      </w:hyperlink>
      <w:r w:rsidRPr="002C07B9">
        <w:rPr>
          <w:rFonts w:ascii="Helvetica" w:eastAsia="Times New Roman" w:hAnsi="Helvetica" w:cs="Times New Roman"/>
          <w:color w:val="252525"/>
          <w:sz w:val="21"/>
          <w:szCs w:val="21"/>
        </w:rPr>
        <w:t> (a form of distributed computing) (</w:t>
      </w:r>
      <w:hyperlink r:id="rId16" w:tooltip="Computer network" w:history="1">
        <w:r w:rsidRPr="002C07B9">
          <w:rPr>
            <w:rFonts w:ascii="Helvetica" w:eastAsia="Times New Roman" w:hAnsi="Helvetica" w:cs="Times New Roman"/>
            <w:color w:val="0B0080"/>
            <w:sz w:val="21"/>
            <w:szCs w:val="21"/>
          </w:rPr>
          <w:t>networking</w:t>
        </w:r>
      </w:hyperlink>
      <w:r w:rsidRPr="002C07B9">
        <w:rPr>
          <w:rFonts w:ascii="Helvetica" w:eastAsia="Times New Roman" w:hAnsi="Helvetica" w:cs="Times New Roman"/>
          <w:color w:val="252525"/>
          <w:sz w:val="21"/>
          <w:szCs w:val="21"/>
        </w:rPr>
        <w:t> many heterogeneous computers to create a virtual computer architecture)</w:t>
      </w:r>
    </w:p>
    <w:p w14:paraId="108DFDD2"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17" w:anchor="Attributes_of_clusters" w:tooltip="Computer cluster" w:history="1">
        <w:r w:rsidRPr="002C07B9">
          <w:rPr>
            <w:rFonts w:ascii="Helvetica" w:eastAsia="Times New Roman" w:hAnsi="Helvetica" w:cs="Times New Roman"/>
            <w:color w:val="0B0080"/>
            <w:sz w:val="21"/>
            <w:szCs w:val="21"/>
          </w:rPr>
          <w:t>Load-balancing clusters</w:t>
        </w:r>
      </w:hyperlink>
      <w:r w:rsidRPr="002C07B9">
        <w:rPr>
          <w:rFonts w:ascii="Helvetica" w:eastAsia="Times New Roman" w:hAnsi="Helvetica" w:cs="Times New Roman"/>
          <w:color w:val="252525"/>
          <w:sz w:val="21"/>
          <w:szCs w:val="21"/>
        </w:rPr>
        <w:t>, sometimes termed a </w:t>
      </w:r>
      <w:hyperlink r:id="rId18" w:tooltip="Server farm" w:history="1">
        <w:r w:rsidRPr="002C07B9">
          <w:rPr>
            <w:rFonts w:ascii="Helvetica" w:eastAsia="Times New Roman" w:hAnsi="Helvetica" w:cs="Times New Roman"/>
            <w:color w:val="0B0080"/>
            <w:sz w:val="21"/>
            <w:szCs w:val="21"/>
          </w:rPr>
          <w:t>server farm</w:t>
        </w:r>
      </w:hyperlink>
    </w:p>
    <w:p w14:paraId="324F276C"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Physical based simulation and </w:t>
      </w:r>
      <w:hyperlink r:id="rId19" w:tooltip="Physics engine" w:history="1">
        <w:r w:rsidRPr="002C07B9">
          <w:rPr>
            <w:rFonts w:ascii="Helvetica" w:eastAsia="Times New Roman" w:hAnsi="Helvetica" w:cs="Times New Roman"/>
            <w:color w:val="0B0080"/>
            <w:sz w:val="21"/>
            <w:szCs w:val="21"/>
          </w:rPr>
          <w:t>physics engines</w:t>
        </w:r>
      </w:hyperlink>
      <w:r w:rsidRPr="002C07B9">
        <w:rPr>
          <w:rFonts w:ascii="Helvetica" w:eastAsia="Times New Roman" w:hAnsi="Helvetica" w:cs="Times New Roman"/>
          <w:color w:val="252525"/>
          <w:sz w:val="21"/>
          <w:szCs w:val="21"/>
        </w:rPr>
        <w:t> (usually based on </w:t>
      </w:r>
      <w:hyperlink r:id="rId20" w:tooltip="Newtonian physics" w:history="1">
        <w:r w:rsidRPr="002C07B9">
          <w:rPr>
            <w:rFonts w:ascii="Helvetica" w:eastAsia="Times New Roman" w:hAnsi="Helvetica" w:cs="Times New Roman"/>
            <w:color w:val="0B0080"/>
            <w:sz w:val="21"/>
            <w:szCs w:val="21"/>
          </w:rPr>
          <w:t>Newtonian physics</w:t>
        </w:r>
      </w:hyperlink>
      <w:r w:rsidRPr="002C07B9">
        <w:rPr>
          <w:rFonts w:ascii="Helvetica" w:eastAsia="Times New Roman" w:hAnsi="Helvetica" w:cs="Times New Roman"/>
          <w:color w:val="252525"/>
          <w:sz w:val="21"/>
          <w:szCs w:val="21"/>
        </w:rPr>
        <w:t> models)</w:t>
      </w:r>
    </w:p>
    <w:p w14:paraId="21A834AD"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21" w:tooltip="Conway's Game of Life" w:history="1">
        <w:r w:rsidRPr="002C07B9">
          <w:rPr>
            <w:rFonts w:ascii="Helvetica" w:eastAsia="Times New Roman" w:hAnsi="Helvetica" w:cs="Times New Roman"/>
            <w:color w:val="0B0080"/>
            <w:sz w:val="21"/>
            <w:szCs w:val="21"/>
          </w:rPr>
          <w:t>Conway's Game of Life</w:t>
        </w:r>
      </w:hyperlink>
      <w:r w:rsidRPr="002C07B9">
        <w:rPr>
          <w:rFonts w:ascii="Helvetica" w:eastAsia="Times New Roman" w:hAnsi="Helvetica" w:cs="Times New Roman"/>
          <w:color w:val="252525"/>
          <w:sz w:val="21"/>
          <w:szCs w:val="21"/>
        </w:rPr>
        <w:t>, </w:t>
      </w:r>
      <w:hyperlink r:id="rId22" w:tooltip="Cloth simulation" w:history="1">
        <w:r w:rsidRPr="002C07B9">
          <w:rPr>
            <w:rFonts w:ascii="Helvetica" w:eastAsia="Times New Roman" w:hAnsi="Helvetica" w:cs="Times New Roman"/>
            <w:color w:val="0B0080"/>
            <w:sz w:val="21"/>
            <w:szCs w:val="21"/>
          </w:rPr>
          <w:t>cloth simulation</w:t>
        </w:r>
      </w:hyperlink>
      <w:r w:rsidRPr="002C07B9">
        <w:rPr>
          <w:rFonts w:ascii="Helvetica" w:eastAsia="Times New Roman" w:hAnsi="Helvetica" w:cs="Times New Roman"/>
          <w:color w:val="252525"/>
          <w:sz w:val="21"/>
          <w:szCs w:val="21"/>
        </w:rPr>
        <w:t>, fluid </w:t>
      </w:r>
      <w:hyperlink r:id="rId23" w:tooltip="Incompressible flow" w:history="1">
        <w:r w:rsidRPr="002C07B9">
          <w:rPr>
            <w:rFonts w:ascii="Helvetica" w:eastAsia="Times New Roman" w:hAnsi="Helvetica" w:cs="Times New Roman"/>
            <w:color w:val="0B0080"/>
            <w:sz w:val="21"/>
            <w:szCs w:val="21"/>
          </w:rPr>
          <w:t>incompressible flow</w:t>
        </w:r>
      </w:hyperlink>
      <w:r w:rsidRPr="002C07B9">
        <w:rPr>
          <w:rFonts w:ascii="Helvetica" w:eastAsia="Times New Roman" w:hAnsi="Helvetica" w:cs="Times New Roman"/>
          <w:color w:val="252525"/>
          <w:sz w:val="21"/>
          <w:szCs w:val="21"/>
        </w:rPr>
        <w:t> by solution of </w:t>
      </w:r>
      <w:hyperlink r:id="rId24" w:tooltip="Euler equations (fluid dynamics)" w:history="1">
        <w:r w:rsidRPr="002C07B9">
          <w:rPr>
            <w:rFonts w:ascii="Helvetica" w:eastAsia="Times New Roman" w:hAnsi="Helvetica" w:cs="Times New Roman"/>
            <w:color w:val="0B0080"/>
            <w:sz w:val="21"/>
            <w:szCs w:val="21"/>
          </w:rPr>
          <w:t>Euler equations (fluid dynamics)</w:t>
        </w:r>
      </w:hyperlink>
      <w:hyperlink r:id="rId25" w:anchor="cite_note-35" w:history="1">
        <w:r w:rsidRPr="002C07B9">
          <w:rPr>
            <w:rFonts w:ascii="Helvetica" w:eastAsia="Times New Roman" w:hAnsi="Helvetica" w:cs="Times New Roman"/>
            <w:color w:val="0B0080"/>
            <w:sz w:val="17"/>
            <w:szCs w:val="17"/>
            <w:vertAlign w:val="superscript"/>
          </w:rPr>
          <w:t>[35]</w:t>
        </w:r>
      </w:hyperlink>
      <w:r w:rsidRPr="002C07B9">
        <w:rPr>
          <w:rFonts w:ascii="Helvetica" w:eastAsia="Times New Roman" w:hAnsi="Helvetica" w:cs="Times New Roman"/>
          <w:color w:val="252525"/>
          <w:sz w:val="21"/>
          <w:szCs w:val="21"/>
        </w:rPr>
        <w:t> or </w:t>
      </w:r>
      <w:hyperlink r:id="rId26" w:tooltip="Navier–Stokes equations" w:history="1">
        <w:proofErr w:type="spellStart"/>
        <w:r w:rsidRPr="002C07B9">
          <w:rPr>
            <w:rFonts w:ascii="Helvetica" w:eastAsia="Times New Roman" w:hAnsi="Helvetica" w:cs="Times New Roman"/>
            <w:color w:val="0B0080"/>
            <w:sz w:val="21"/>
            <w:szCs w:val="21"/>
          </w:rPr>
          <w:t>Navier</w:t>
        </w:r>
        <w:proofErr w:type="spellEnd"/>
        <w:r w:rsidRPr="002C07B9">
          <w:rPr>
            <w:rFonts w:ascii="Helvetica" w:eastAsia="Times New Roman" w:hAnsi="Helvetica" w:cs="Times New Roman"/>
            <w:color w:val="0B0080"/>
            <w:sz w:val="21"/>
            <w:szCs w:val="21"/>
          </w:rPr>
          <w:t>–Stokes equations</w:t>
        </w:r>
      </w:hyperlink>
      <w:hyperlink r:id="rId27" w:anchor="cite_note-36" w:history="1">
        <w:r w:rsidRPr="002C07B9">
          <w:rPr>
            <w:rFonts w:ascii="Helvetica" w:eastAsia="Times New Roman" w:hAnsi="Helvetica" w:cs="Times New Roman"/>
            <w:color w:val="0B0080"/>
            <w:sz w:val="17"/>
            <w:szCs w:val="17"/>
            <w:vertAlign w:val="superscript"/>
          </w:rPr>
          <w:t>[36]</w:t>
        </w:r>
      </w:hyperlink>
    </w:p>
    <w:p w14:paraId="4CF98D8A"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28" w:tooltip="Statistical physics" w:history="1">
        <w:r w:rsidRPr="002C07B9">
          <w:rPr>
            <w:rFonts w:ascii="Helvetica" w:eastAsia="Times New Roman" w:hAnsi="Helvetica" w:cs="Times New Roman"/>
            <w:color w:val="0B0080"/>
            <w:sz w:val="21"/>
            <w:szCs w:val="21"/>
          </w:rPr>
          <w:t>Statistical physics</w:t>
        </w:r>
      </w:hyperlink>
    </w:p>
    <w:p w14:paraId="1CB7C5EB"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29" w:tooltip="Ising model" w:history="1">
        <w:proofErr w:type="spellStart"/>
        <w:r w:rsidRPr="002C07B9">
          <w:rPr>
            <w:rFonts w:ascii="Helvetica" w:eastAsia="Times New Roman" w:hAnsi="Helvetica" w:cs="Times New Roman"/>
            <w:color w:val="0B0080"/>
            <w:sz w:val="21"/>
            <w:szCs w:val="21"/>
          </w:rPr>
          <w:t>Ising</w:t>
        </w:r>
        <w:proofErr w:type="spellEnd"/>
        <w:r w:rsidRPr="002C07B9">
          <w:rPr>
            <w:rFonts w:ascii="Helvetica" w:eastAsia="Times New Roman" w:hAnsi="Helvetica" w:cs="Times New Roman"/>
            <w:color w:val="0B0080"/>
            <w:sz w:val="21"/>
            <w:szCs w:val="21"/>
          </w:rPr>
          <w:t xml:space="preserve"> model</w:t>
        </w:r>
      </w:hyperlink>
    </w:p>
    <w:p w14:paraId="51309998"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30" w:tooltip="Lattice gauge theory" w:history="1">
        <w:r w:rsidRPr="002C07B9">
          <w:rPr>
            <w:rFonts w:ascii="Helvetica" w:eastAsia="Times New Roman" w:hAnsi="Helvetica" w:cs="Times New Roman"/>
            <w:color w:val="0B0080"/>
            <w:sz w:val="21"/>
            <w:szCs w:val="21"/>
          </w:rPr>
          <w:t>Lattice gauge theory</w:t>
        </w:r>
      </w:hyperlink>
    </w:p>
    <w:p w14:paraId="50813229"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31" w:tooltip="Segmentation (image processing)" w:history="1">
        <w:r w:rsidRPr="002C07B9">
          <w:rPr>
            <w:rFonts w:ascii="Helvetica" w:eastAsia="Times New Roman" w:hAnsi="Helvetica" w:cs="Times New Roman"/>
            <w:color w:val="0B0080"/>
            <w:sz w:val="21"/>
            <w:szCs w:val="21"/>
          </w:rPr>
          <w:t>Segmentation</w:t>
        </w:r>
      </w:hyperlink>
      <w:r w:rsidRPr="002C07B9">
        <w:rPr>
          <w:rFonts w:ascii="Helvetica" w:eastAsia="Times New Roman" w:hAnsi="Helvetica" w:cs="Times New Roman"/>
          <w:color w:val="252525"/>
          <w:sz w:val="21"/>
          <w:szCs w:val="21"/>
        </w:rPr>
        <w:t> – 2D and 3D</w:t>
      </w:r>
    </w:p>
    <w:p w14:paraId="076E35DA"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32" w:tooltip="Level set methods" w:history="1">
        <w:r w:rsidRPr="002C07B9">
          <w:rPr>
            <w:rFonts w:ascii="Helvetica" w:eastAsia="Times New Roman" w:hAnsi="Helvetica" w:cs="Times New Roman"/>
            <w:color w:val="0B0080"/>
            <w:sz w:val="21"/>
            <w:szCs w:val="21"/>
          </w:rPr>
          <w:t>Level set methods</w:t>
        </w:r>
      </w:hyperlink>
    </w:p>
    <w:p w14:paraId="2A148F57"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33" w:tooltip="Computed tomography" w:history="1">
        <w:r w:rsidRPr="002C07B9">
          <w:rPr>
            <w:rFonts w:ascii="Helvetica" w:eastAsia="Times New Roman" w:hAnsi="Helvetica" w:cs="Times New Roman"/>
            <w:color w:val="0B0080"/>
            <w:sz w:val="21"/>
            <w:szCs w:val="21"/>
          </w:rPr>
          <w:t>CT</w:t>
        </w:r>
      </w:hyperlink>
      <w:r w:rsidRPr="002C07B9">
        <w:rPr>
          <w:rFonts w:ascii="Helvetica" w:eastAsia="Times New Roman" w:hAnsi="Helvetica" w:cs="Times New Roman"/>
          <w:color w:val="252525"/>
          <w:sz w:val="21"/>
          <w:szCs w:val="21"/>
        </w:rPr>
        <w:t> reconstruction</w:t>
      </w:r>
    </w:p>
    <w:p w14:paraId="71CBB759"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34" w:tooltip="Fast Fourier transform" w:history="1">
        <w:r w:rsidRPr="002C07B9">
          <w:rPr>
            <w:rFonts w:ascii="Helvetica" w:eastAsia="Times New Roman" w:hAnsi="Helvetica" w:cs="Times New Roman"/>
            <w:color w:val="0B0080"/>
            <w:sz w:val="21"/>
            <w:szCs w:val="21"/>
          </w:rPr>
          <w:t>Fast Fourier transform</w:t>
        </w:r>
      </w:hyperlink>
    </w:p>
    <w:p w14:paraId="2F45BAC2"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GPU learning – </w:t>
      </w:r>
      <w:hyperlink r:id="rId35" w:tooltip="Machine learning" w:history="1">
        <w:r w:rsidRPr="002C07B9">
          <w:rPr>
            <w:rFonts w:ascii="Helvetica" w:eastAsia="Times New Roman" w:hAnsi="Helvetica" w:cs="Times New Roman"/>
            <w:color w:val="0B0080"/>
            <w:sz w:val="21"/>
            <w:szCs w:val="21"/>
          </w:rPr>
          <w:t>machine learning</w:t>
        </w:r>
      </w:hyperlink>
      <w:r w:rsidRPr="002C07B9">
        <w:rPr>
          <w:rFonts w:ascii="Helvetica" w:eastAsia="Times New Roman" w:hAnsi="Helvetica" w:cs="Times New Roman"/>
          <w:color w:val="252525"/>
          <w:sz w:val="21"/>
          <w:szCs w:val="21"/>
        </w:rPr>
        <w:t> and </w:t>
      </w:r>
      <w:hyperlink r:id="rId36" w:tooltip="Data mining" w:history="1">
        <w:r w:rsidRPr="002C07B9">
          <w:rPr>
            <w:rFonts w:ascii="Helvetica" w:eastAsia="Times New Roman" w:hAnsi="Helvetica" w:cs="Times New Roman"/>
            <w:color w:val="0B0080"/>
            <w:sz w:val="21"/>
            <w:szCs w:val="21"/>
          </w:rPr>
          <w:t>data mining</w:t>
        </w:r>
      </w:hyperlink>
      <w:r w:rsidRPr="002C07B9">
        <w:rPr>
          <w:rFonts w:ascii="Helvetica" w:eastAsia="Times New Roman" w:hAnsi="Helvetica" w:cs="Times New Roman"/>
          <w:color w:val="252525"/>
          <w:sz w:val="21"/>
          <w:szCs w:val="21"/>
        </w:rPr>
        <w:t xml:space="preserve"> computations, e.g., with software </w:t>
      </w:r>
      <w:proofErr w:type="spellStart"/>
      <w:r w:rsidRPr="002C07B9">
        <w:rPr>
          <w:rFonts w:ascii="Helvetica" w:eastAsia="Times New Roman" w:hAnsi="Helvetica" w:cs="Times New Roman"/>
          <w:color w:val="252525"/>
          <w:sz w:val="21"/>
          <w:szCs w:val="21"/>
        </w:rPr>
        <w:t>BIDMach</w:t>
      </w:r>
      <w:proofErr w:type="spellEnd"/>
    </w:p>
    <w:p w14:paraId="211A6DD5"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37" w:tooltip="K-nearest neighbor algorithm" w:history="1">
        <w:r w:rsidRPr="002C07B9">
          <w:rPr>
            <w:rFonts w:ascii="Helvetica" w:eastAsia="Times New Roman" w:hAnsi="Helvetica" w:cs="Times New Roman"/>
            <w:color w:val="0B0080"/>
            <w:sz w:val="21"/>
            <w:szCs w:val="21"/>
          </w:rPr>
          <w:t>k-nearest neighbor algorithm</w:t>
        </w:r>
      </w:hyperlink>
      <w:hyperlink r:id="rId38" w:anchor="cite_note-37" w:history="1">
        <w:r w:rsidRPr="002C07B9">
          <w:rPr>
            <w:rFonts w:ascii="Helvetica" w:eastAsia="Times New Roman" w:hAnsi="Helvetica" w:cs="Times New Roman"/>
            <w:color w:val="0B0080"/>
            <w:sz w:val="17"/>
            <w:szCs w:val="17"/>
            <w:vertAlign w:val="superscript"/>
          </w:rPr>
          <w:t>[37]</w:t>
        </w:r>
      </w:hyperlink>
      <w:bookmarkStart w:id="0" w:name="_GoBack"/>
      <w:bookmarkEnd w:id="0"/>
    </w:p>
    <w:p w14:paraId="0DF4578D"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39" w:tooltip="Fuzzy logic" w:history="1">
        <w:r w:rsidRPr="002C07B9">
          <w:rPr>
            <w:rFonts w:ascii="Helvetica" w:eastAsia="Times New Roman" w:hAnsi="Helvetica" w:cs="Times New Roman"/>
            <w:color w:val="0B0080"/>
            <w:sz w:val="21"/>
            <w:szCs w:val="21"/>
          </w:rPr>
          <w:t>Fuzzy logic</w:t>
        </w:r>
      </w:hyperlink>
      <w:hyperlink r:id="rId40" w:anchor="cite_note-38" w:history="1">
        <w:r w:rsidRPr="002C07B9">
          <w:rPr>
            <w:rFonts w:ascii="Helvetica" w:eastAsia="Times New Roman" w:hAnsi="Helvetica" w:cs="Times New Roman"/>
            <w:color w:val="0B0080"/>
            <w:sz w:val="17"/>
            <w:szCs w:val="17"/>
            <w:vertAlign w:val="superscript"/>
          </w:rPr>
          <w:t>[38]</w:t>
        </w:r>
      </w:hyperlink>
    </w:p>
    <w:p w14:paraId="71CF8786"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41" w:tooltip="Tone mapping" w:history="1">
        <w:r w:rsidRPr="002C07B9">
          <w:rPr>
            <w:rFonts w:ascii="Helvetica" w:eastAsia="Times New Roman" w:hAnsi="Helvetica" w:cs="Times New Roman"/>
            <w:color w:val="0B0080"/>
            <w:sz w:val="21"/>
            <w:szCs w:val="21"/>
          </w:rPr>
          <w:t>Tone mapping</w:t>
        </w:r>
      </w:hyperlink>
    </w:p>
    <w:p w14:paraId="418F0E93"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42" w:tooltip="Audio signal processing" w:history="1">
        <w:r w:rsidRPr="002C07B9">
          <w:rPr>
            <w:rFonts w:ascii="Helvetica" w:eastAsia="Times New Roman" w:hAnsi="Helvetica" w:cs="Times New Roman"/>
            <w:color w:val="0B0080"/>
            <w:sz w:val="21"/>
            <w:szCs w:val="21"/>
          </w:rPr>
          <w:t>Audio signal processing</w:t>
        </w:r>
      </w:hyperlink>
    </w:p>
    <w:p w14:paraId="282EF0A6"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Audio and sound effects processing, to use a </w:t>
      </w:r>
      <w:hyperlink r:id="rId43" w:tooltip="GPU" w:history="1">
        <w:r w:rsidRPr="002C07B9">
          <w:rPr>
            <w:rFonts w:ascii="Helvetica" w:eastAsia="Times New Roman" w:hAnsi="Helvetica" w:cs="Times New Roman"/>
            <w:color w:val="0B0080"/>
            <w:sz w:val="21"/>
            <w:szCs w:val="21"/>
          </w:rPr>
          <w:t>GPU</w:t>
        </w:r>
      </w:hyperlink>
      <w:r w:rsidRPr="002C07B9">
        <w:rPr>
          <w:rFonts w:ascii="Helvetica" w:eastAsia="Times New Roman" w:hAnsi="Helvetica" w:cs="Times New Roman"/>
          <w:color w:val="252525"/>
          <w:sz w:val="21"/>
          <w:szCs w:val="21"/>
        </w:rPr>
        <w:t> for </w:t>
      </w:r>
      <w:hyperlink r:id="rId44" w:tooltip="Digital signal processing" w:history="1">
        <w:r w:rsidRPr="002C07B9">
          <w:rPr>
            <w:rFonts w:ascii="Helvetica" w:eastAsia="Times New Roman" w:hAnsi="Helvetica" w:cs="Times New Roman"/>
            <w:color w:val="0B0080"/>
            <w:sz w:val="21"/>
            <w:szCs w:val="21"/>
          </w:rPr>
          <w:t>digital signal processing</w:t>
        </w:r>
      </w:hyperlink>
      <w:r w:rsidRPr="002C07B9">
        <w:rPr>
          <w:rFonts w:ascii="Helvetica" w:eastAsia="Times New Roman" w:hAnsi="Helvetica" w:cs="Times New Roman"/>
          <w:color w:val="252525"/>
          <w:sz w:val="21"/>
          <w:szCs w:val="21"/>
        </w:rPr>
        <w:t> (DSP)</w:t>
      </w:r>
    </w:p>
    <w:p w14:paraId="2BD2E294"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45" w:tooltip="Analog signal processing" w:history="1">
        <w:r w:rsidRPr="002C07B9">
          <w:rPr>
            <w:rFonts w:ascii="Helvetica" w:eastAsia="Times New Roman" w:hAnsi="Helvetica" w:cs="Times New Roman"/>
            <w:color w:val="0B0080"/>
            <w:sz w:val="21"/>
            <w:szCs w:val="21"/>
          </w:rPr>
          <w:t>Analog signal processing</w:t>
        </w:r>
      </w:hyperlink>
    </w:p>
    <w:p w14:paraId="544B0C2D"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46" w:tooltip="Speech processing" w:history="1">
        <w:r w:rsidRPr="002C07B9">
          <w:rPr>
            <w:rFonts w:ascii="Helvetica" w:eastAsia="Times New Roman" w:hAnsi="Helvetica" w:cs="Times New Roman"/>
            <w:color w:val="0B0080"/>
            <w:sz w:val="21"/>
            <w:szCs w:val="21"/>
          </w:rPr>
          <w:t>Speech processing</w:t>
        </w:r>
      </w:hyperlink>
    </w:p>
    <w:p w14:paraId="5E1EEDF7"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47" w:tooltip="Digital image processing" w:history="1">
        <w:r w:rsidRPr="002C07B9">
          <w:rPr>
            <w:rFonts w:ascii="Helvetica" w:eastAsia="Times New Roman" w:hAnsi="Helvetica" w:cs="Times New Roman"/>
            <w:color w:val="0B0080"/>
            <w:sz w:val="21"/>
            <w:szCs w:val="21"/>
          </w:rPr>
          <w:t>Digital image processing</w:t>
        </w:r>
      </w:hyperlink>
    </w:p>
    <w:p w14:paraId="639C11D7"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48" w:tooltip="Video processing" w:history="1">
        <w:r w:rsidRPr="002C07B9">
          <w:rPr>
            <w:rFonts w:ascii="Helvetica" w:eastAsia="Times New Roman" w:hAnsi="Helvetica" w:cs="Times New Roman"/>
            <w:color w:val="0B0080"/>
            <w:sz w:val="21"/>
            <w:szCs w:val="21"/>
          </w:rPr>
          <w:t>Video processing</w:t>
        </w:r>
      </w:hyperlink>
      <w:hyperlink r:id="rId49" w:anchor="cite_note-39" w:history="1">
        <w:r w:rsidRPr="002C07B9">
          <w:rPr>
            <w:rFonts w:ascii="Helvetica" w:eastAsia="Times New Roman" w:hAnsi="Helvetica" w:cs="Times New Roman"/>
            <w:color w:val="0B0080"/>
            <w:sz w:val="17"/>
            <w:szCs w:val="17"/>
            <w:vertAlign w:val="superscript"/>
          </w:rPr>
          <w:t>[39]</w:t>
        </w:r>
      </w:hyperlink>
    </w:p>
    <w:p w14:paraId="756561A2"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Hardware accelerated video decoding and post-processing</w:t>
      </w:r>
    </w:p>
    <w:p w14:paraId="4D5F7FB5" w14:textId="77777777" w:rsidR="004B43A8" w:rsidRPr="002C07B9" w:rsidRDefault="004B43A8" w:rsidP="004B43A8">
      <w:pPr>
        <w:numPr>
          <w:ilvl w:val="2"/>
          <w:numId w:val="1"/>
        </w:numPr>
        <w:shd w:val="clear" w:color="auto" w:fill="FFFFFF"/>
        <w:spacing w:before="100" w:beforeAutospacing="1" w:after="24"/>
        <w:ind w:left="1152"/>
        <w:rPr>
          <w:rFonts w:ascii="Helvetica" w:eastAsia="Times New Roman" w:hAnsi="Helvetica" w:cs="Times New Roman"/>
          <w:color w:val="252525"/>
          <w:sz w:val="21"/>
          <w:szCs w:val="21"/>
        </w:rPr>
      </w:pPr>
      <w:hyperlink r:id="rId50" w:tooltip="Motion compensation" w:history="1">
        <w:r w:rsidRPr="002C07B9">
          <w:rPr>
            <w:rFonts w:ascii="Helvetica" w:eastAsia="Times New Roman" w:hAnsi="Helvetica" w:cs="Times New Roman"/>
            <w:color w:val="0B0080"/>
            <w:sz w:val="21"/>
            <w:szCs w:val="21"/>
          </w:rPr>
          <w:t>Motion compensation</w:t>
        </w:r>
      </w:hyperlink>
      <w:r w:rsidRPr="002C07B9">
        <w:rPr>
          <w:rFonts w:ascii="Helvetica" w:eastAsia="Times New Roman" w:hAnsi="Helvetica" w:cs="Times New Roman"/>
          <w:color w:val="252525"/>
          <w:sz w:val="21"/>
          <w:szCs w:val="21"/>
        </w:rPr>
        <w:t> (</w:t>
      </w:r>
      <w:proofErr w:type="spellStart"/>
      <w:r w:rsidRPr="002C07B9">
        <w:rPr>
          <w:rFonts w:ascii="Helvetica" w:eastAsia="Times New Roman" w:hAnsi="Helvetica" w:cs="Times New Roman"/>
          <w:color w:val="252525"/>
          <w:sz w:val="21"/>
          <w:szCs w:val="21"/>
        </w:rPr>
        <w:t>mo</w:t>
      </w:r>
      <w:proofErr w:type="spellEnd"/>
      <w:r w:rsidRPr="002C07B9">
        <w:rPr>
          <w:rFonts w:ascii="Helvetica" w:eastAsia="Times New Roman" w:hAnsi="Helvetica" w:cs="Times New Roman"/>
          <w:color w:val="252525"/>
          <w:sz w:val="21"/>
          <w:szCs w:val="21"/>
        </w:rPr>
        <w:t xml:space="preserve"> comp)</w:t>
      </w:r>
    </w:p>
    <w:p w14:paraId="63B32655" w14:textId="77777777" w:rsidR="004B43A8" w:rsidRPr="002C07B9" w:rsidRDefault="004B43A8" w:rsidP="004B43A8">
      <w:pPr>
        <w:numPr>
          <w:ilvl w:val="2"/>
          <w:numId w:val="1"/>
        </w:numPr>
        <w:shd w:val="clear" w:color="auto" w:fill="FFFFFF"/>
        <w:spacing w:before="100" w:beforeAutospacing="1" w:after="24"/>
        <w:ind w:left="1152"/>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Inverse </w:t>
      </w:r>
      <w:hyperlink r:id="rId51" w:tooltip="Discrete cosine transform" w:history="1">
        <w:r w:rsidRPr="002C07B9">
          <w:rPr>
            <w:rFonts w:ascii="Helvetica" w:eastAsia="Times New Roman" w:hAnsi="Helvetica" w:cs="Times New Roman"/>
            <w:color w:val="0B0080"/>
            <w:sz w:val="21"/>
            <w:szCs w:val="21"/>
          </w:rPr>
          <w:t>discrete cosine transform</w:t>
        </w:r>
      </w:hyperlink>
      <w:r w:rsidRPr="002C07B9">
        <w:rPr>
          <w:rFonts w:ascii="Helvetica" w:eastAsia="Times New Roman" w:hAnsi="Helvetica" w:cs="Times New Roman"/>
          <w:color w:val="252525"/>
          <w:sz w:val="21"/>
          <w:szCs w:val="21"/>
        </w:rPr>
        <w:t> (</w:t>
      </w:r>
      <w:proofErr w:type="spellStart"/>
      <w:r w:rsidRPr="002C07B9">
        <w:rPr>
          <w:rFonts w:ascii="Helvetica" w:eastAsia="Times New Roman" w:hAnsi="Helvetica" w:cs="Times New Roman"/>
          <w:color w:val="252525"/>
          <w:sz w:val="21"/>
          <w:szCs w:val="21"/>
        </w:rPr>
        <w:t>iDCT</w:t>
      </w:r>
      <w:proofErr w:type="spellEnd"/>
      <w:r w:rsidRPr="002C07B9">
        <w:rPr>
          <w:rFonts w:ascii="Helvetica" w:eastAsia="Times New Roman" w:hAnsi="Helvetica" w:cs="Times New Roman"/>
          <w:color w:val="252525"/>
          <w:sz w:val="21"/>
          <w:szCs w:val="21"/>
        </w:rPr>
        <w:t>)</w:t>
      </w:r>
    </w:p>
    <w:p w14:paraId="6AD27413" w14:textId="77777777" w:rsidR="004B43A8" w:rsidRPr="002C07B9" w:rsidRDefault="004B43A8" w:rsidP="004B43A8">
      <w:pPr>
        <w:numPr>
          <w:ilvl w:val="2"/>
          <w:numId w:val="1"/>
        </w:numPr>
        <w:shd w:val="clear" w:color="auto" w:fill="FFFFFF"/>
        <w:spacing w:before="100" w:beforeAutospacing="1" w:after="24"/>
        <w:ind w:left="1152"/>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Variable-length decoding (VLD), </w:t>
      </w:r>
      <w:hyperlink r:id="rId52" w:tooltip="Huffman coding" w:history="1">
        <w:r w:rsidRPr="002C07B9">
          <w:rPr>
            <w:rFonts w:ascii="Helvetica" w:eastAsia="Times New Roman" w:hAnsi="Helvetica" w:cs="Times New Roman"/>
            <w:color w:val="0B0080"/>
            <w:sz w:val="21"/>
            <w:szCs w:val="21"/>
          </w:rPr>
          <w:t>Huffman coding</w:t>
        </w:r>
      </w:hyperlink>
    </w:p>
    <w:p w14:paraId="26BBFE01" w14:textId="77777777" w:rsidR="004B43A8" w:rsidRPr="002C07B9" w:rsidRDefault="004B43A8" w:rsidP="004B43A8">
      <w:pPr>
        <w:numPr>
          <w:ilvl w:val="2"/>
          <w:numId w:val="1"/>
        </w:numPr>
        <w:shd w:val="clear" w:color="auto" w:fill="FFFFFF"/>
        <w:spacing w:before="100" w:beforeAutospacing="1" w:after="24"/>
        <w:ind w:left="1152"/>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Inverse quantization (</w:t>
      </w:r>
      <w:hyperlink r:id="rId53" w:tooltip="IQ" w:history="1">
        <w:r w:rsidRPr="002C07B9">
          <w:rPr>
            <w:rFonts w:ascii="Helvetica" w:eastAsia="Times New Roman" w:hAnsi="Helvetica" w:cs="Times New Roman"/>
            <w:color w:val="0B0080"/>
            <w:sz w:val="21"/>
            <w:szCs w:val="21"/>
          </w:rPr>
          <w:t>IQ</w:t>
        </w:r>
      </w:hyperlink>
      <w:r w:rsidRPr="002C07B9">
        <w:rPr>
          <w:rFonts w:ascii="Helvetica" w:eastAsia="Times New Roman" w:hAnsi="Helvetica" w:cs="Times New Roman"/>
          <w:color w:val="252525"/>
          <w:sz w:val="21"/>
          <w:szCs w:val="21"/>
        </w:rPr>
        <w:t> (not to be confused by Intelligence Quotient))</w:t>
      </w:r>
    </w:p>
    <w:p w14:paraId="150C4502" w14:textId="77777777" w:rsidR="004B43A8" w:rsidRPr="002C07B9" w:rsidRDefault="004B43A8" w:rsidP="004B43A8">
      <w:pPr>
        <w:numPr>
          <w:ilvl w:val="2"/>
          <w:numId w:val="1"/>
        </w:numPr>
        <w:shd w:val="clear" w:color="auto" w:fill="FFFFFF"/>
        <w:spacing w:before="100" w:beforeAutospacing="1" w:after="24"/>
        <w:ind w:left="1152"/>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 xml:space="preserve">In-loop </w:t>
      </w:r>
      <w:proofErr w:type="spellStart"/>
      <w:r w:rsidRPr="002C07B9">
        <w:rPr>
          <w:rFonts w:ascii="Helvetica" w:eastAsia="Times New Roman" w:hAnsi="Helvetica" w:cs="Times New Roman"/>
          <w:color w:val="252525"/>
          <w:sz w:val="21"/>
          <w:szCs w:val="21"/>
        </w:rPr>
        <w:t>deblocking</w:t>
      </w:r>
      <w:proofErr w:type="spellEnd"/>
    </w:p>
    <w:p w14:paraId="12C00CA2" w14:textId="77777777" w:rsidR="004B43A8" w:rsidRPr="002C07B9" w:rsidRDefault="004B43A8" w:rsidP="004B43A8">
      <w:pPr>
        <w:numPr>
          <w:ilvl w:val="2"/>
          <w:numId w:val="1"/>
        </w:numPr>
        <w:shd w:val="clear" w:color="auto" w:fill="FFFFFF"/>
        <w:spacing w:before="100" w:beforeAutospacing="1" w:after="24"/>
        <w:ind w:left="1152"/>
        <w:rPr>
          <w:rFonts w:ascii="Helvetica" w:eastAsia="Times New Roman" w:hAnsi="Helvetica" w:cs="Times New Roman"/>
          <w:color w:val="252525"/>
          <w:sz w:val="21"/>
          <w:szCs w:val="21"/>
        </w:rPr>
      </w:pPr>
      <w:proofErr w:type="spellStart"/>
      <w:r w:rsidRPr="002C07B9">
        <w:rPr>
          <w:rFonts w:ascii="Helvetica" w:eastAsia="Times New Roman" w:hAnsi="Helvetica" w:cs="Times New Roman"/>
          <w:color w:val="252525"/>
          <w:sz w:val="21"/>
          <w:szCs w:val="21"/>
        </w:rPr>
        <w:t>Bitstream</w:t>
      </w:r>
      <w:proofErr w:type="spellEnd"/>
      <w:r w:rsidRPr="002C07B9">
        <w:rPr>
          <w:rFonts w:ascii="Helvetica" w:eastAsia="Times New Roman" w:hAnsi="Helvetica" w:cs="Times New Roman"/>
          <w:color w:val="252525"/>
          <w:sz w:val="21"/>
          <w:szCs w:val="21"/>
        </w:rPr>
        <w:t xml:space="preserve"> processing (</w:t>
      </w:r>
      <w:hyperlink r:id="rId54" w:tooltip="CAVLC" w:history="1">
        <w:r w:rsidRPr="002C07B9">
          <w:rPr>
            <w:rFonts w:ascii="Helvetica" w:eastAsia="Times New Roman" w:hAnsi="Helvetica" w:cs="Times New Roman"/>
            <w:color w:val="0B0080"/>
            <w:sz w:val="21"/>
            <w:szCs w:val="21"/>
          </w:rPr>
          <w:t>CAVLC</w:t>
        </w:r>
      </w:hyperlink>
      <w:r w:rsidRPr="002C07B9">
        <w:rPr>
          <w:rFonts w:ascii="Helvetica" w:eastAsia="Times New Roman" w:hAnsi="Helvetica" w:cs="Times New Roman"/>
          <w:color w:val="252525"/>
          <w:sz w:val="21"/>
          <w:szCs w:val="21"/>
        </w:rPr>
        <w:t>/</w:t>
      </w:r>
      <w:hyperlink r:id="rId55" w:tooltip="CABAC" w:history="1">
        <w:r w:rsidRPr="002C07B9">
          <w:rPr>
            <w:rFonts w:ascii="Helvetica" w:eastAsia="Times New Roman" w:hAnsi="Helvetica" w:cs="Times New Roman"/>
            <w:color w:val="0B0080"/>
            <w:sz w:val="21"/>
            <w:szCs w:val="21"/>
          </w:rPr>
          <w:t>CABAC</w:t>
        </w:r>
      </w:hyperlink>
      <w:r w:rsidRPr="002C07B9">
        <w:rPr>
          <w:rFonts w:ascii="Helvetica" w:eastAsia="Times New Roman" w:hAnsi="Helvetica" w:cs="Times New Roman"/>
          <w:color w:val="252525"/>
          <w:sz w:val="21"/>
          <w:szCs w:val="21"/>
        </w:rPr>
        <w:t>) using special purpose hardware for this task because this is a serial task not suitable for regular GPGPU computation</w:t>
      </w:r>
    </w:p>
    <w:p w14:paraId="6CB17173" w14:textId="77777777" w:rsidR="004B43A8" w:rsidRPr="002C07B9" w:rsidRDefault="004B43A8" w:rsidP="004B43A8">
      <w:pPr>
        <w:numPr>
          <w:ilvl w:val="2"/>
          <w:numId w:val="1"/>
        </w:numPr>
        <w:shd w:val="clear" w:color="auto" w:fill="FFFFFF"/>
        <w:spacing w:before="100" w:beforeAutospacing="1" w:after="24"/>
        <w:ind w:left="1152"/>
        <w:rPr>
          <w:rFonts w:ascii="Helvetica" w:eastAsia="Times New Roman" w:hAnsi="Helvetica" w:cs="Times New Roman"/>
          <w:color w:val="252525"/>
          <w:sz w:val="21"/>
          <w:szCs w:val="21"/>
        </w:rPr>
      </w:pPr>
      <w:hyperlink r:id="rId56" w:tooltip="Deinterlacing" w:history="1">
        <w:proofErr w:type="spellStart"/>
        <w:r w:rsidRPr="002C07B9">
          <w:rPr>
            <w:rFonts w:ascii="Helvetica" w:eastAsia="Times New Roman" w:hAnsi="Helvetica" w:cs="Times New Roman"/>
            <w:color w:val="0B0080"/>
            <w:sz w:val="21"/>
            <w:szCs w:val="21"/>
          </w:rPr>
          <w:t>Deinterlacing</w:t>
        </w:r>
        <w:proofErr w:type="spellEnd"/>
      </w:hyperlink>
    </w:p>
    <w:p w14:paraId="6E5A375E" w14:textId="77777777" w:rsidR="004B43A8" w:rsidRPr="002C07B9" w:rsidRDefault="004B43A8" w:rsidP="004B43A8">
      <w:pPr>
        <w:numPr>
          <w:ilvl w:val="3"/>
          <w:numId w:val="1"/>
        </w:numPr>
        <w:shd w:val="clear" w:color="auto" w:fill="FFFFFF"/>
        <w:spacing w:before="100" w:beforeAutospacing="1" w:after="24"/>
        <w:ind w:left="1536"/>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 xml:space="preserve">Spatial-temporal </w:t>
      </w:r>
      <w:proofErr w:type="spellStart"/>
      <w:r w:rsidRPr="002C07B9">
        <w:rPr>
          <w:rFonts w:ascii="Helvetica" w:eastAsia="Times New Roman" w:hAnsi="Helvetica" w:cs="Times New Roman"/>
          <w:color w:val="252525"/>
          <w:sz w:val="21"/>
          <w:szCs w:val="21"/>
        </w:rPr>
        <w:t>deinterlacing</w:t>
      </w:r>
      <w:proofErr w:type="spellEnd"/>
    </w:p>
    <w:p w14:paraId="160B1540" w14:textId="77777777" w:rsidR="004B43A8" w:rsidRPr="002C07B9" w:rsidRDefault="004B43A8" w:rsidP="004B43A8">
      <w:pPr>
        <w:numPr>
          <w:ilvl w:val="2"/>
          <w:numId w:val="1"/>
        </w:numPr>
        <w:shd w:val="clear" w:color="auto" w:fill="FFFFFF"/>
        <w:spacing w:before="100" w:beforeAutospacing="1" w:after="24"/>
        <w:ind w:left="1152"/>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Noise reduction</w:t>
      </w:r>
    </w:p>
    <w:p w14:paraId="423AF4B8" w14:textId="77777777" w:rsidR="004B43A8" w:rsidRPr="002C07B9" w:rsidRDefault="004B43A8" w:rsidP="004B43A8">
      <w:pPr>
        <w:numPr>
          <w:ilvl w:val="2"/>
          <w:numId w:val="1"/>
        </w:numPr>
        <w:shd w:val="clear" w:color="auto" w:fill="FFFFFF"/>
        <w:spacing w:before="100" w:beforeAutospacing="1" w:after="24"/>
        <w:ind w:left="1152"/>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Edge enhancement</w:t>
      </w:r>
    </w:p>
    <w:p w14:paraId="6ACB00B9" w14:textId="77777777" w:rsidR="004B43A8" w:rsidRPr="002C07B9" w:rsidRDefault="004B43A8" w:rsidP="004B43A8">
      <w:pPr>
        <w:numPr>
          <w:ilvl w:val="2"/>
          <w:numId w:val="1"/>
        </w:numPr>
        <w:shd w:val="clear" w:color="auto" w:fill="FFFFFF"/>
        <w:spacing w:before="100" w:beforeAutospacing="1" w:after="24"/>
        <w:ind w:left="1152"/>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Color correction</w:t>
      </w:r>
    </w:p>
    <w:p w14:paraId="08E796CC"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Hardware accelerated video encoding and pre-processing</w:t>
      </w:r>
    </w:p>
    <w:p w14:paraId="3790BEA4"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57" w:tooltip="Global illumination" w:history="1">
        <w:r w:rsidRPr="002C07B9">
          <w:rPr>
            <w:rFonts w:ascii="Helvetica" w:eastAsia="Times New Roman" w:hAnsi="Helvetica" w:cs="Times New Roman"/>
            <w:color w:val="0B0080"/>
            <w:sz w:val="21"/>
            <w:szCs w:val="21"/>
          </w:rPr>
          <w:t>Global illumination</w:t>
        </w:r>
      </w:hyperlink>
      <w:r w:rsidRPr="002C07B9">
        <w:rPr>
          <w:rFonts w:ascii="Helvetica" w:eastAsia="Times New Roman" w:hAnsi="Helvetica" w:cs="Times New Roman"/>
          <w:color w:val="252525"/>
          <w:sz w:val="21"/>
          <w:szCs w:val="21"/>
        </w:rPr>
        <w:t> – </w:t>
      </w:r>
      <w:hyperlink r:id="rId58" w:tooltip="Ray tracing (graphics)" w:history="1">
        <w:r w:rsidRPr="002C07B9">
          <w:rPr>
            <w:rFonts w:ascii="Helvetica" w:eastAsia="Times New Roman" w:hAnsi="Helvetica" w:cs="Times New Roman"/>
            <w:color w:val="0B0080"/>
            <w:sz w:val="21"/>
            <w:szCs w:val="21"/>
          </w:rPr>
          <w:t>ray tracing</w:t>
        </w:r>
      </w:hyperlink>
      <w:r w:rsidRPr="002C07B9">
        <w:rPr>
          <w:rFonts w:ascii="Helvetica" w:eastAsia="Times New Roman" w:hAnsi="Helvetica" w:cs="Times New Roman"/>
          <w:color w:val="252525"/>
          <w:sz w:val="21"/>
          <w:szCs w:val="21"/>
        </w:rPr>
        <w:t>, </w:t>
      </w:r>
      <w:hyperlink r:id="rId59" w:tooltip="Photon mapping" w:history="1">
        <w:r w:rsidRPr="002C07B9">
          <w:rPr>
            <w:rFonts w:ascii="Helvetica" w:eastAsia="Times New Roman" w:hAnsi="Helvetica" w:cs="Times New Roman"/>
            <w:color w:val="0B0080"/>
            <w:sz w:val="21"/>
            <w:szCs w:val="21"/>
          </w:rPr>
          <w:t>photon mapping</w:t>
        </w:r>
      </w:hyperlink>
      <w:r w:rsidRPr="002C07B9">
        <w:rPr>
          <w:rFonts w:ascii="Helvetica" w:eastAsia="Times New Roman" w:hAnsi="Helvetica" w:cs="Times New Roman"/>
          <w:color w:val="252525"/>
          <w:sz w:val="21"/>
          <w:szCs w:val="21"/>
        </w:rPr>
        <w:t>, </w:t>
      </w:r>
      <w:hyperlink r:id="rId60" w:tooltip="Radiosity (computer graphics)" w:history="1">
        <w:proofErr w:type="spellStart"/>
        <w:r w:rsidRPr="002C07B9">
          <w:rPr>
            <w:rFonts w:ascii="Helvetica" w:eastAsia="Times New Roman" w:hAnsi="Helvetica" w:cs="Times New Roman"/>
            <w:color w:val="0B0080"/>
            <w:sz w:val="21"/>
            <w:szCs w:val="21"/>
          </w:rPr>
          <w:t>radiosity</w:t>
        </w:r>
        <w:proofErr w:type="spellEnd"/>
      </w:hyperlink>
      <w:r w:rsidRPr="002C07B9">
        <w:rPr>
          <w:rFonts w:ascii="Helvetica" w:eastAsia="Times New Roman" w:hAnsi="Helvetica" w:cs="Times New Roman"/>
          <w:color w:val="252525"/>
          <w:sz w:val="21"/>
          <w:szCs w:val="21"/>
        </w:rPr>
        <w:t> among others, </w:t>
      </w:r>
      <w:hyperlink r:id="rId61" w:tooltip="Subsurface scattering" w:history="1">
        <w:r w:rsidRPr="002C07B9">
          <w:rPr>
            <w:rFonts w:ascii="Helvetica" w:eastAsia="Times New Roman" w:hAnsi="Helvetica" w:cs="Times New Roman"/>
            <w:color w:val="0B0080"/>
            <w:sz w:val="21"/>
            <w:szCs w:val="21"/>
          </w:rPr>
          <w:t>subsurface scattering</w:t>
        </w:r>
      </w:hyperlink>
    </w:p>
    <w:p w14:paraId="46EE6BB3"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Geometric computing – </w:t>
      </w:r>
      <w:hyperlink r:id="rId62" w:tooltip="Constructive solid geometry" w:history="1">
        <w:r w:rsidRPr="002C07B9">
          <w:rPr>
            <w:rFonts w:ascii="Helvetica" w:eastAsia="Times New Roman" w:hAnsi="Helvetica" w:cs="Times New Roman"/>
            <w:color w:val="0B0080"/>
            <w:sz w:val="21"/>
            <w:szCs w:val="21"/>
          </w:rPr>
          <w:t>constructive solid geometry</w:t>
        </w:r>
      </w:hyperlink>
      <w:r w:rsidRPr="002C07B9">
        <w:rPr>
          <w:rFonts w:ascii="Helvetica" w:eastAsia="Times New Roman" w:hAnsi="Helvetica" w:cs="Times New Roman"/>
          <w:color w:val="252525"/>
          <w:sz w:val="21"/>
          <w:szCs w:val="21"/>
        </w:rPr>
        <w:t>, distance fields, </w:t>
      </w:r>
      <w:hyperlink r:id="rId63" w:tooltip="Collision detection" w:history="1">
        <w:r w:rsidRPr="002C07B9">
          <w:rPr>
            <w:rFonts w:ascii="Helvetica" w:eastAsia="Times New Roman" w:hAnsi="Helvetica" w:cs="Times New Roman"/>
            <w:color w:val="0B0080"/>
            <w:sz w:val="21"/>
            <w:szCs w:val="21"/>
          </w:rPr>
          <w:t>collision detection</w:t>
        </w:r>
      </w:hyperlink>
      <w:r w:rsidRPr="002C07B9">
        <w:rPr>
          <w:rFonts w:ascii="Helvetica" w:eastAsia="Times New Roman" w:hAnsi="Helvetica" w:cs="Times New Roman"/>
          <w:color w:val="252525"/>
          <w:sz w:val="21"/>
          <w:szCs w:val="21"/>
        </w:rPr>
        <w:t>, transparency computation, shadow generation</w:t>
      </w:r>
    </w:p>
    <w:p w14:paraId="43A68EDD"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lastRenderedPageBreak/>
        <w:t>Scientific computing</w:t>
      </w:r>
    </w:p>
    <w:p w14:paraId="67C39025"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64" w:tooltip="Monte Carlo simulation" w:history="1">
        <w:r w:rsidRPr="002C07B9">
          <w:rPr>
            <w:rFonts w:ascii="Helvetica" w:eastAsia="Times New Roman" w:hAnsi="Helvetica" w:cs="Times New Roman"/>
            <w:color w:val="0B0080"/>
            <w:sz w:val="21"/>
            <w:szCs w:val="21"/>
          </w:rPr>
          <w:t>Monte Carlo simulation</w:t>
        </w:r>
      </w:hyperlink>
      <w:r w:rsidRPr="002C07B9">
        <w:rPr>
          <w:rFonts w:ascii="Helvetica" w:eastAsia="Times New Roman" w:hAnsi="Helvetica" w:cs="Times New Roman"/>
          <w:color w:val="252525"/>
          <w:sz w:val="21"/>
          <w:szCs w:val="21"/>
        </w:rPr>
        <w:t> of light propagation</w:t>
      </w:r>
      <w:hyperlink r:id="rId65" w:anchor="cite_note-Alerstam2009_JBO-40" w:history="1">
        <w:r w:rsidRPr="002C07B9">
          <w:rPr>
            <w:rFonts w:ascii="Helvetica" w:eastAsia="Times New Roman" w:hAnsi="Helvetica" w:cs="Times New Roman"/>
            <w:color w:val="0B0080"/>
            <w:sz w:val="17"/>
            <w:szCs w:val="17"/>
            <w:vertAlign w:val="superscript"/>
          </w:rPr>
          <w:t>[40]</w:t>
        </w:r>
      </w:hyperlink>
    </w:p>
    <w:p w14:paraId="547DCFCE"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66" w:tooltip="Weather forecasting" w:history="1">
        <w:r w:rsidRPr="002C07B9">
          <w:rPr>
            <w:rFonts w:ascii="Helvetica" w:eastAsia="Times New Roman" w:hAnsi="Helvetica" w:cs="Times New Roman"/>
            <w:color w:val="0B0080"/>
            <w:sz w:val="21"/>
            <w:szCs w:val="21"/>
          </w:rPr>
          <w:t>Weather forecasting</w:t>
        </w:r>
      </w:hyperlink>
    </w:p>
    <w:p w14:paraId="7999EF0B"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67" w:tooltip="Climate research" w:history="1">
        <w:r w:rsidRPr="002C07B9">
          <w:rPr>
            <w:rFonts w:ascii="Helvetica" w:eastAsia="Times New Roman" w:hAnsi="Helvetica" w:cs="Times New Roman"/>
            <w:color w:val="0B0080"/>
            <w:sz w:val="21"/>
            <w:szCs w:val="21"/>
          </w:rPr>
          <w:t>Climate research</w:t>
        </w:r>
      </w:hyperlink>
    </w:p>
    <w:p w14:paraId="217477B4"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68" w:tooltip="Molecular modeling on GPU" w:history="1">
        <w:r w:rsidRPr="002C07B9">
          <w:rPr>
            <w:rFonts w:ascii="Helvetica" w:eastAsia="Times New Roman" w:hAnsi="Helvetica" w:cs="Times New Roman"/>
            <w:color w:val="0B0080"/>
            <w:sz w:val="21"/>
            <w:szCs w:val="21"/>
          </w:rPr>
          <w:t>Molecular modeling on GPU</w:t>
        </w:r>
      </w:hyperlink>
      <w:hyperlink r:id="rId69" w:anchor="cite_note-Hasan_Khondker_S._2014_pp._612.E2.80.9317-41" w:history="1">
        <w:r w:rsidRPr="002C07B9">
          <w:rPr>
            <w:rFonts w:ascii="Helvetica" w:eastAsia="Times New Roman" w:hAnsi="Helvetica" w:cs="Times New Roman"/>
            <w:color w:val="0B0080"/>
            <w:sz w:val="17"/>
            <w:szCs w:val="17"/>
            <w:vertAlign w:val="superscript"/>
          </w:rPr>
          <w:t>[41]</w:t>
        </w:r>
      </w:hyperlink>
    </w:p>
    <w:p w14:paraId="0C20EDDD"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70" w:tooltip="Quantum mechanical" w:history="1">
        <w:r w:rsidRPr="002C07B9">
          <w:rPr>
            <w:rFonts w:ascii="Helvetica" w:eastAsia="Times New Roman" w:hAnsi="Helvetica" w:cs="Times New Roman"/>
            <w:color w:val="0B0080"/>
            <w:sz w:val="21"/>
            <w:szCs w:val="21"/>
          </w:rPr>
          <w:t>Quantum mechanical</w:t>
        </w:r>
      </w:hyperlink>
      <w:r w:rsidRPr="002C07B9">
        <w:rPr>
          <w:rFonts w:ascii="Helvetica" w:eastAsia="Times New Roman" w:hAnsi="Helvetica" w:cs="Times New Roman"/>
          <w:color w:val="252525"/>
          <w:sz w:val="21"/>
          <w:szCs w:val="21"/>
        </w:rPr>
        <w:t> physics</w:t>
      </w:r>
    </w:p>
    <w:p w14:paraId="6651F6F9"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71" w:tooltip="Astrophysics" w:history="1">
        <w:r w:rsidRPr="002C07B9">
          <w:rPr>
            <w:rFonts w:ascii="Helvetica" w:eastAsia="Times New Roman" w:hAnsi="Helvetica" w:cs="Times New Roman"/>
            <w:color w:val="0B0080"/>
            <w:sz w:val="21"/>
            <w:szCs w:val="21"/>
          </w:rPr>
          <w:t>Astrophysics</w:t>
        </w:r>
      </w:hyperlink>
      <w:hyperlink r:id="rId72" w:anchor="cite_note-42" w:history="1">
        <w:r w:rsidRPr="002C07B9">
          <w:rPr>
            <w:rFonts w:ascii="Helvetica" w:eastAsia="Times New Roman" w:hAnsi="Helvetica" w:cs="Times New Roman"/>
            <w:color w:val="0B0080"/>
            <w:sz w:val="17"/>
            <w:szCs w:val="17"/>
            <w:vertAlign w:val="superscript"/>
          </w:rPr>
          <w:t>[42]</w:t>
        </w:r>
      </w:hyperlink>
    </w:p>
    <w:p w14:paraId="717C976E"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73" w:tooltip="Bioinformatics" w:history="1">
        <w:r w:rsidRPr="002C07B9">
          <w:rPr>
            <w:rFonts w:ascii="Helvetica" w:eastAsia="Times New Roman" w:hAnsi="Helvetica" w:cs="Times New Roman"/>
            <w:color w:val="0B0080"/>
            <w:sz w:val="21"/>
            <w:szCs w:val="21"/>
          </w:rPr>
          <w:t>Bioinformatics</w:t>
        </w:r>
      </w:hyperlink>
      <w:hyperlink r:id="rId74" w:anchor="cite_note-43" w:history="1">
        <w:r w:rsidRPr="002C07B9">
          <w:rPr>
            <w:rFonts w:ascii="Helvetica" w:eastAsia="Times New Roman" w:hAnsi="Helvetica" w:cs="Times New Roman"/>
            <w:color w:val="0B0080"/>
            <w:sz w:val="17"/>
            <w:szCs w:val="17"/>
            <w:vertAlign w:val="superscript"/>
          </w:rPr>
          <w:t>[43]</w:t>
        </w:r>
      </w:hyperlink>
      <w:hyperlink r:id="rId75" w:anchor="cite_note-Manavski2008-44" w:history="1">
        <w:r w:rsidRPr="002C07B9">
          <w:rPr>
            <w:rFonts w:ascii="Helvetica" w:eastAsia="Times New Roman" w:hAnsi="Helvetica" w:cs="Times New Roman"/>
            <w:color w:val="0B0080"/>
            <w:sz w:val="17"/>
            <w:szCs w:val="17"/>
            <w:vertAlign w:val="superscript"/>
          </w:rPr>
          <w:t>[44]</w:t>
        </w:r>
      </w:hyperlink>
    </w:p>
    <w:p w14:paraId="53CA4328"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76" w:tooltip="Computational finance" w:history="1">
        <w:r w:rsidRPr="002C07B9">
          <w:rPr>
            <w:rFonts w:ascii="Helvetica" w:eastAsia="Times New Roman" w:hAnsi="Helvetica" w:cs="Times New Roman"/>
            <w:color w:val="0B0080"/>
            <w:sz w:val="21"/>
            <w:szCs w:val="21"/>
          </w:rPr>
          <w:t>Computational finance</w:t>
        </w:r>
      </w:hyperlink>
    </w:p>
    <w:p w14:paraId="117F3A76"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77" w:tooltip="Medical imaging" w:history="1">
        <w:r w:rsidRPr="002C07B9">
          <w:rPr>
            <w:rFonts w:ascii="Helvetica" w:eastAsia="Times New Roman" w:hAnsi="Helvetica" w:cs="Times New Roman"/>
            <w:color w:val="0B0080"/>
            <w:sz w:val="21"/>
            <w:szCs w:val="21"/>
          </w:rPr>
          <w:t>Medical imaging</w:t>
        </w:r>
      </w:hyperlink>
    </w:p>
    <w:p w14:paraId="58F28E0B"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78" w:tooltip="Clinical decision support system" w:history="1">
        <w:r w:rsidRPr="002C07B9">
          <w:rPr>
            <w:rFonts w:ascii="Helvetica" w:eastAsia="Times New Roman" w:hAnsi="Helvetica" w:cs="Times New Roman"/>
            <w:color w:val="0B0080"/>
            <w:sz w:val="21"/>
            <w:szCs w:val="21"/>
          </w:rPr>
          <w:t>Clinical decision support system</w:t>
        </w:r>
      </w:hyperlink>
      <w:r w:rsidRPr="002C07B9">
        <w:rPr>
          <w:rFonts w:ascii="Helvetica" w:eastAsia="Times New Roman" w:hAnsi="Helvetica" w:cs="Times New Roman"/>
          <w:color w:val="252525"/>
          <w:sz w:val="21"/>
          <w:szCs w:val="21"/>
        </w:rPr>
        <w:t> (CDSS)</w:t>
      </w:r>
      <w:hyperlink r:id="rId79" w:anchor="cite_note-45" w:history="1">
        <w:r w:rsidRPr="002C07B9">
          <w:rPr>
            <w:rFonts w:ascii="Helvetica" w:eastAsia="Times New Roman" w:hAnsi="Helvetica" w:cs="Times New Roman"/>
            <w:color w:val="0B0080"/>
            <w:sz w:val="17"/>
            <w:szCs w:val="17"/>
            <w:vertAlign w:val="superscript"/>
          </w:rPr>
          <w:t>[45]</w:t>
        </w:r>
      </w:hyperlink>
    </w:p>
    <w:p w14:paraId="6C401948"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80" w:tooltip="Computer vision" w:history="1">
        <w:r w:rsidRPr="002C07B9">
          <w:rPr>
            <w:rFonts w:ascii="Helvetica" w:eastAsia="Times New Roman" w:hAnsi="Helvetica" w:cs="Times New Roman"/>
            <w:color w:val="0B0080"/>
            <w:sz w:val="21"/>
            <w:szCs w:val="21"/>
          </w:rPr>
          <w:t>Computer vision</w:t>
        </w:r>
      </w:hyperlink>
    </w:p>
    <w:p w14:paraId="7216BE76"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81" w:tooltip="Digital signal processing" w:history="1">
        <w:r w:rsidRPr="002C07B9">
          <w:rPr>
            <w:rFonts w:ascii="Helvetica" w:eastAsia="Times New Roman" w:hAnsi="Helvetica" w:cs="Times New Roman"/>
            <w:color w:val="0B0080"/>
            <w:sz w:val="21"/>
            <w:szCs w:val="21"/>
          </w:rPr>
          <w:t>Digital signal processing</w:t>
        </w:r>
      </w:hyperlink>
      <w:r w:rsidRPr="002C07B9">
        <w:rPr>
          <w:rFonts w:ascii="Helvetica" w:eastAsia="Times New Roman" w:hAnsi="Helvetica" w:cs="Times New Roman"/>
          <w:color w:val="252525"/>
          <w:sz w:val="21"/>
          <w:szCs w:val="21"/>
        </w:rPr>
        <w:t> / </w:t>
      </w:r>
      <w:hyperlink r:id="rId82" w:tooltip="Signal processing" w:history="1">
        <w:r w:rsidRPr="002C07B9">
          <w:rPr>
            <w:rFonts w:ascii="Helvetica" w:eastAsia="Times New Roman" w:hAnsi="Helvetica" w:cs="Times New Roman"/>
            <w:color w:val="0B0080"/>
            <w:sz w:val="21"/>
            <w:szCs w:val="21"/>
          </w:rPr>
          <w:t>signal processing</w:t>
        </w:r>
      </w:hyperlink>
    </w:p>
    <w:p w14:paraId="6D95B6DE"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83" w:tooltip="Control engineering" w:history="1">
        <w:r w:rsidRPr="002C07B9">
          <w:rPr>
            <w:rFonts w:ascii="Helvetica" w:eastAsia="Times New Roman" w:hAnsi="Helvetica" w:cs="Times New Roman"/>
            <w:color w:val="0B0080"/>
            <w:sz w:val="21"/>
            <w:szCs w:val="21"/>
          </w:rPr>
          <w:t>Control engineering</w:t>
        </w:r>
      </w:hyperlink>
    </w:p>
    <w:p w14:paraId="2395422F"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84" w:tooltip="Operations research" w:history="1">
        <w:r w:rsidRPr="002C07B9">
          <w:rPr>
            <w:rFonts w:ascii="Helvetica" w:eastAsia="Times New Roman" w:hAnsi="Helvetica" w:cs="Times New Roman"/>
            <w:color w:val="0B0080"/>
            <w:sz w:val="21"/>
            <w:szCs w:val="21"/>
          </w:rPr>
          <w:t>Operations research</w:t>
        </w:r>
      </w:hyperlink>
      <w:hyperlink r:id="rId85" w:anchor="cite_note-46" w:history="1">
        <w:r w:rsidRPr="002C07B9">
          <w:rPr>
            <w:rFonts w:ascii="Helvetica" w:eastAsia="Times New Roman" w:hAnsi="Helvetica" w:cs="Times New Roman"/>
            <w:color w:val="0B0080"/>
            <w:sz w:val="17"/>
            <w:szCs w:val="17"/>
            <w:vertAlign w:val="superscript"/>
          </w:rPr>
          <w:t>[46]</w:t>
        </w:r>
      </w:hyperlink>
      <w:hyperlink r:id="rId86" w:anchor="cite_note-47" w:history="1">
        <w:r w:rsidRPr="002C07B9">
          <w:rPr>
            <w:rFonts w:ascii="Helvetica" w:eastAsia="Times New Roman" w:hAnsi="Helvetica" w:cs="Times New Roman"/>
            <w:color w:val="0B0080"/>
            <w:sz w:val="17"/>
            <w:szCs w:val="17"/>
            <w:vertAlign w:val="superscript"/>
          </w:rPr>
          <w:t>[47]</w:t>
        </w:r>
      </w:hyperlink>
      <w:hyperlink r:id="rId87" w:anchor="cite_note-BaumeltZdenek-48" w:history="1">
        <w:r w:rsidRPr="002C07B9">
          <w:rPr>
            <w:rFonts w:ascii="Helvetica" w:eastAsia="Times New Roman" w:hAnsi="Helvetica" w:cs="Times New Roman"/>
            <w:color w:val="0B0080"/>
            <w:sz w:val="17"/>
            <w:szCs w:val="17"/>
            <w:vertAlign w:val="superscript"/>
          </w:rPr>
          <w:t>[48]</w:t>
        </w:r>
      </w:hyperlink>
    </w:p>
    <w:p w14:paraId="3018CF54"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 xml:space="preserve">Implementations of: the GPU </w:t>
      </w:r>
      <w:proofErr w:type="spellStart"/>
      <w:r w:rsidRPr="002C07B9">
        <w:rPr>
          <w:rFonts w:ascii="Helvetica" w:eastAsia="Times New Roman" w:hAnsi="Helvetica" w:cs="Times New Roman"/>
          <w:color w:val="252525"/>
          <w:sz w:val="21"/>
          <w:szCs w:val="21"/>
        </w:rPr>
        <w:t>Tabu</w:t>
      </w:r>
      <w:proofErr w:type="spellEnd"/>
      <w:r w:rsidRPr="002C07B9">
        <w:rPr>
          <w:rFonts w:ascii="Helvetica" w:eastAsia="Times New Roman" w:hAnsi="Helvetica" w:cs="Times New Roman"/>
          <w:color w:val="252525"/>
          <w:sz w:val="21"/>
          <w:szCs w:val="21"/>
        </w:rPr>
        <w:t xml:space="preserve"> Search algorithm solving the Resource Constrained Project Scheduling problem is freely available on GitHub;</w:t>
      </w:r>
      <w:hyperlink r:id="rId88" w:anchor="cite_note-49" w:history="1">
        <w:r w:rsidRPr="002C07B9">
          <w:rPr>
            <w:rFonts w:ascii="Helvetica" w:eastAsia="Times New Roman" w:hAnsi="Helvetica" w:cs="Times New Roman"/>
            <w:color w:val="0B0080"/>
            <w:sz w:val="17"/>
            <w:szCs w:val="17"/>
            <w:vertAlign w:val="superscript"/>
          </w:rPr>
          <w:t>[49]</w:t>
        </w:r>
      </w:hyperlink>
      <w:r w:rsidRPr="002C07B9">
        <w:rPr>
          <w:rFonts w:ascii="Helvetica" w:eastAsia="Times New Roman" w:hAnsi="Helvetica" w:cs="Times New Roman"/>
          <w:color w:val="252525"/>
          <w:sz w:val="21"/>
          <w:szCs w:val="21"/>
        </w:rPr>
        <w:t xml:space="preserve"> the GPU algorithm solving the Nurse </w:t>
      </w:r>
      <w:proofErr w:type="spellStart"/>
      <w:r w:rsidRPr="002C07B9">
        <w:rPr>
          <w:rFonts w:ascii="Helvetica" w:eastAsia="Times New Roman" w:hAnsi="Helvetica" w:cs="Times New Roman"/>
          <w:color w:val="252525"/>
          <w:sz w:val="21"/>
          <w:szCs w:val="21"/>
        </w:rPr>
        <w:t>Rerostering</w:t>
      </w:r>
      <w:proofErr w:type="spellEnd"/>
      <w:r w:rsidRPr="002C07B9">
        <w:rPr>
          <w:rFonts w:ascii="Helvetica" w:eastAsia="Times New Roman" w:hAnsi="Helvetica" w:cs="Times New Roman"/>
          <w:color w:val="252525"/>
          <w:sz w:val="21"/>
          <w:szCs w:val="21"/>
        </w:rPr>
        <w:t xml:space="preserve"> problem is freely available on GitHub.</w:t>
      </w:r>
      <w:hyperlink r:id="rId89" w:anchor="cite_note-50" w:history="1">
        <w:r w:rsidRPr="002C07B9">
          <w:rPr>
            <w:rFonts w:ascii="Helvetica" w:eastAsia="Times New Roman" w:hAnsi="Helvetica" w:cs="Times New Roman"/>
            <w:color w:val="0B0080"/>
            <w:sz w:val="17"/>
            <w:szCs w:val="17"/>
            <w:vertAlign w:val="superscript"/>
          </w:rPr>
          <w:t>[50]</w:t>
        </w:r>
      </w:hyperlink>
    </w:p>
    <w:p w14:paraId="42D6A394"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90" w:tooltip="Neural network" w:history="1">
        <w:r w:rsidRPr="002C07B9">
          <w:rPr>
            <w:rFonts w:ascii="Helvetica" w:eastAsia="Times New Roman" w:hAnsi="Helvetica" w:cs="Times New Roman"/>
            <w:color w:val="0B0080"/>
            <w:sz w:val="21"/>
            <w:szCs w:val="21"/>
          </w:rPr>
          <w:t>Neural networks</w:t>
        </w:r>
      </w:hyperlink>
    </w:p>
    <w:p w14:paraId="3F4E4B58"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91" w:tooltip="Database" w:history="1">
        <w:r w:rsidRPr="002C07B9">
          <w:rPr>
            <w:rFonts w:ascii="Helvetica" w:eastAsia="Times New Roman" w:hAnsi="Helvetica" w:cs="Times New Roman"/>
            <w:color w:val="0B0080"/>
            <w:sz w:val="21"/>
            <w:szCs w:val="21"/>
          </w:rPr>
          <w:t>Database</w:t>
        </w:r>
      </w:hyperlink>
      <w:r w:rsidRPr="002C07B9">
        <w:rPr>
          <w:rFonts w:ascii="Helvetica" w:eastAsia="Times New Roman" w:hAnsi="Helvetica" w:cs="Times New Roman"/>
          <w:color w:val="252525"/>
          <w:sz w:val="21"/>
          <w:szCs w:val="21"/>
        </w:rPr>
        <w:t> operations</w:t>
      </w:r>
      <w:hyperlink r:id="rId92" w:anchor="cite_note-51" w:history="1">
        <w:r w:rsidRPr="002C07B9">
          <w:rPr>
            <w:rFonts w:ascii="Helvetica" w:eastAsia="Times New Roman" w:hAnsi="Helvetica" w:cs="Times New Roman"/>
            <w:color w:val="0B0080"/>
            <w:sz w:val="17"/>
            <w:szCs w:val="17"/>
            <w:vertAlign w:val="superscript"/>
          </w:rPr>
          <w:t>[51]</w:t>
        </w:r>
      </w:hyperlink>
      <w:hyperlink r:id="rId93" w:anchor="cite_note-52" w:history="1">
        <w:r w:rsidRPr="002C07B9">
          <w:rPr>
            <w:rFonts w:ascii="Helvetica" w:eastAsia="Times New Roman" w:hAnsi="Helvetica" w:cs="Times New Roman"/>
            <w:color w:val="0B0080"/>
            <w:sz w:val="17"/>
            <w:szCs w:val="17"/>
            <w:vertAlign w:val="superscript"/>
          </w:rPr>
          <w:t>[52]</w:t>
        </w:r>
      </w:hyperlink>
    </w:p>
    <w:p w14:paraId="39AD3BFF"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94" w:tooltip="Lattice Boltzmann methods" w:history="1">
        <w:r w:rsidRPr="002C07B9">
          <w:rPr>
            <w:rFonts w:ascii="Helvetica" w:eastAsia="Times New Roman" w:hAnsi="Helvetica" w:cs="Times New Roman"/>
            <w:color w:val="0B0080"/>
            <w:sz w:val="21"/>
            <w:szCs w:val="21"/>
          </w:rPr>
          <w:t>Lattice Boltzmann methods</w:t>
        </w:r>
      </w:hyperlink>
    </w:p>
    <w:p w14:paraId="45E374FC"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95" w:tooltip="Cryptography" w:history="1">
        <w:r w:rsidRPr="002C07B9">
          <w:rPr>
            <w:rFonts w:ascii="Helvetica" w:eastAsia="Times New Roman" w:hAnsi="Helvetica" w:cs="Times New Roman"/>
            <w:color w:val="0B0080"/>
            <w:sz w:val="21"/>
            <w:szCs w:val="21"/>
          </w:rPr>
          <w:t>Cryptography</w:t>
        </w:r>
      </w:hyperlink>
      <w:r w:rsidRPr="002C07B9">
        <w:rPr>
          <w:rFonts w:ascii="Helvetica" w:eastAsia="Times New Roman" w:hAnsi="Helvetica" w:cs="Times New Roman"/>
          <w:color w:val="252525"/>
          <w:sz w:val="21"/>
          <w:szCs w:val="21"/>
        </w:rPr>
        <w:t> and </w:t>
      </w:r>
      <w:hyperlink r:id="rId96" w:tooltip="Cryptanalysis" w:history="1">
        <w:r w:rsidRPr="002C07B9">
          <w:rPr>
            <w:rFonts w:ascii="Helvetica" w:eastAsia="Times New Roman" w:hAnsi="Helvetica" w:cs="Times New Roman"/>
            <w:color w:val="0B0080"/>
            <w:sz w:val="21"/>
            <w:szCs w:val="21"/>
          </w:rPr>
          <w:t>cryptanalysis</w:t>
        </w:r>
      </w:hyperlink>
    </w:p>
    <w:p w14:paraId="420BCF19"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Performance modeling: computationally intensive tasks on GPU</w:t>
      </w:r>
      <w:hyperlink r:id="rId97" w:anchor="cite_note-Hasan_Khondker_S._2014_pp._612.E2.80.9317-41" w:history="1">
        <w:r w:rsidRPr="002C07B9">
          <w:rPr>
            <w:rFonts w:ascii="Helvetica" w:eastAsia="Times New Roman" w:hAnsi="Helvetica" w:cs="Times New Roman"/>
            <w:color w:val="0B0080"/>
            <w:sz w:val="17"/>
            <w:szCs w:val="17"/>
            <w:vertAlign w:val="superscript"/>
          </w:rPr>
          <w:t>[41]</w:t>
        </w:r>
      </w:hyperlink>
    </w:p>
    <w:p w14:paraId="5A14CCF8"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Implementations of: </w:t>
      </w:r>
      <w:hyperlink r:id="rId98" w:tooltip="MD6" w:history="1">
        <w:r w:rsidRPr="002C07B9">
          <w:rPr>
            <w:rFonts w:ascii="Helvetica" w:eastAsia="Times New Roman" w:hAnsi="Helvetica" w:cs="Times New Roman"/>
            <w:color w:val="0B0080"/>
            <w:sz w:val="21"/>
            <w:szCs w:val="21"/>
          </w:rPr>
          <w:t>MD6</w:t>
        </w:r>
      </w:hyperlink>
      <w:r w:rsidRPr="002C07B9">
        <w:rPr>
          <w:rFonts w:ascii="Helvetica" w:eastAsia="Times New Roman" w:hAnsi="Helvetica" w:cs="Times New Roman"/>
          <w:color w:val="252525"/>
          <w:sz w:val="21"/>
          <w:szCs w:val="21"/>
        </w:rPr>
        <w:t>, </w:t>
      </w:r>
      <w:hyperlink r:id="rId99" w:tooltip="Advanced Encryption Standard" w:history="1">
        <w:r w:rsidRPr="002C07B9">
          <w:rPr>
            <w:rFonts w:ascii="Helvetica" w:eastAsia="Times New Roman" w:hAnsi="Helvetica" w:cs="Times New Roman"/>
            <w:color w:val="0B0080"/>
            <w:sz w:val="21"/>
            <w:szCs w:val="21"/>
          </w:rPr>
          <w:t>Advanced Encryption Standard</w:t>
        </w:r>
      </w:hyperlink>
      <w:r w:rsidRPr="002C07B9">
        <w:rPr>
          <w:rFonts w:ascii="Helvetica" w:eastAsia="Times New Roman" w:hAnsi="Helvetica" w:cs="Times New Roman"/>
          <w:color w:val="252525"/>
          <w:sz w:val="21"/>
          <w:szCs w:val="21"/>
        </w:rPr>
        <w:t> (AES),</w:t>
      </w:r>
      <w:hyperlink r:id="rId100" w:anchor="cite_note-53" w:history="1">
        <w:r w:rsidRPr="002C07B9">
          <w:rPr>
            <w:rFonts w:ascii="Helvetica" w:eastAsia="Times New Roman" w:hAnsi="Helvetica" w:cs="Times New Roman"/>
            <w:color w:val="0B0080"/>
            <w:sz w:val="17"/>
            <w:szCs w:val="17"/>
            <w:vertAlign w:val="superscript"/>
          </w:rPr>
          <w:t>[53]</w:t>
        </w:r>
      </w:hyperlink>
      <w:hyperlink r:id="rId101" w:anchor="cite_note-54" w:history="1">
        <w:r w:rsidRPr="002C07B9">
          <w:rPr>
            <w:rFonts w:ascii="Helvetica" w:eastAsia="Times New Roman" w:hAnsi="Helvetica" w:cs="Times New Roman"/>
            <w:color w:val="0B0080"/>
            <w:sz w:val="17"/>
            <w:szCs w:val="17"/>
            <w:vertAlign w:val="superscript"/>
          </w:rPr>
          <w:t>[54]</w:t>
        </w:r>
      </w:hyperlink>
      <w:r w:rsidRPr="002C07B9">
        <w:rPr>
          <w:rFonts w:ascii="Helvetica" w:eastAsia="Times New Roman" w:hAnsi="Helvetica" w:cs="Times New Roman"/>
          <w:color w:val="252525"/>
          <w:sz w:val="21"/>
          <w:szCs w:val="21"/>
        </w:rPr>
        <w:t> </w:t>
      </w:r>
      <w:hyperlink r:id="rId102" w:tooltip="Data Encryption Standard" w:history="1">
        <w:r w:rsidRPr="002C07B9">
          <w:rPr>
            <w:rFonts w:ascii="Helvetica" w:eastAsia="Times New Roman" w:hAnsi="Helvetica" w:cs="Times New Roman"/>
            <w:color w:val="0B0080"/>
            <w:sz w:val="21"/>
            <w:szCs w:val="21"/>
          </w:rPr>
          <w:t>Data Encryption Standard</w:t>
        </w:r>
      </w:hyperlink>
      <w:r w:rsidRPr="002C07B9">
        <w:rPr>
          <w:rFonts w:ascii="Helvetica" w:eastAsia="Times New Roman" w:hAnsi="Helvetica" w:cs="Times New Roman"/>
          <w:color w:val="252525"/>
          <w:sz w:val="21"/>
          <w:szCs w:val="21"/>
        </w:rPr>
        <w:t> (DES), </w:t>
      </w:r>
      <w:hyperlink r:id="rId103" w:tooltip="RSA (algorithm)" w:history="1">
        <w:r w:rsidRPr="002C07B9">
          <w:rPr>
            <w:rFonts w:ascii="Helvetica" w:eastAsia="Times New Roman" w:hAnsi="Helvetica" w:cs="Times New Roman"/>
            <w:color w:val="0B0080"/>
            <w:sz w:val="21"/>
            <w:szCs w:val="21"/>
          </w:rPr>
          <w:t>RSA</w:t>
        </w:r>
      </w:hyperlink>
      <w:r w:rsidRPr="002C07B9">
        <w:rPr>
          <w:rFonts w:ascii="Helvetica" w:eastAsia="Times New Roman" w:hAnsi="Helvetica" w:cs="Times New Roman"/>
          <w:color w:val="252525"/>
          <w:sz w:val="21"/>
          <w:szCs w:val="21"/>
        </w:rPr>
        <w:t>,</w:t>
      </w:r>
      <w:hyperlink r:id="rId104" w:anchor="cite_note-55" w:history="1">
        <w:r w:rsidRPr="002C07B9">
          <w:rPr>
            <w:rFonts w:ascii="Helvetica" w:eastAsia="Times New Roman" w:hAnsi="Helvetica" w:cs="Times New Roman"/>
            <w:color w:val="0B0080"/>
            <w:sz w:val="17"/>
            <w:szCs w:val="17"/>
            <w:vertAlign w:val="superscript"/>
          </w:rPr>
          <w:t>[55]</w:t>
        </w:r>
      </w:hyperlink>
      <w:r w:rsidRPr="002C07B9">
        <w:rPr>
          <w:rFonts w:ascii="Helvetica" w:eastAsia="Times New Roman" w:hAnsi="Helvetica" w:cs="Times New Roman"/>
          <w:color w:val="252525"/>
          <w:sz w:val="21"/>
          <w:szCs w:val="21"/>
        </w:rPr>
        <w:t> </w:t>
      </w:r>
      <w:hyperlink r:id="rId105" w:tooltip="Elliptic curve cryptography" w:history="1">
        <w:r w:rsidRPr="002C07B9">
          <w:rPr>
            <w:rFonts w:ascii="Helvetica" w:eastAsia="Times New Roman" w:hAnsi="Helvetica" w:cs="Times New Roman"/>
            <w:color w:val="0B0080"/>
            <w:sz w:val="21"/>
            <w:szCs w:val="21"/>
          </w:rPr>
          <w:t>elliptic curve cryptography</w:t>
        </w:r>
      </w:hyperlink>
      <w:r w:rsidRPr="002C07B9">
        <w:rPr>
          <w:rFonts w:ascii="Helvetica" w:eastAsia="Times New Roman" w:hAnsi="Helvetica" w:cs="Times New Roman"/>
          <w:color w:val="252525"/>
          <w:sz w:val="21"/>
          <w:szCs w:val="21"/>
        </w:rPr>
        <w:t> (ECC)</w:t>
      </w:r>
    </w:p>
    <w:p w14:paraId="6B082C98"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106" w:tooltip="Password cracking" w:history="1">
        <w:r w:rsidRPr="002C07B9">
          <w:rPr>
            <w:rFonts w:ascii="Helvetica" w:eastAsia="Times New Roman" w:hAnsi="Helvetica" w:cs="Times New Roman"/>
            <w:color w:val="0B0080"/>
            <w:sz w:val="21"/>
            <w:szCs w:val="21"/>
          </w:rPr>
          <w:t>Password cracking</w:t>
        </w:r>
      </w:hyperlink>
      <w:hyperlink r:id="rId107" w:anchor="cite_note-gtri-56" w:history="1">
        <w:r w:rsidRPr="002C07B9">
          <w:rPr>
            <w:rFonts w:ascii="Helvetica" w:eastAsia="Times New Roman" w:hAnsi="Helvetica" w:cs="Times New Roman"/>
            <w:color w:val="0B0080"/>
            <w:sz w:val="17"/>
            <w:szCs w:val="17"/>
            <w:vertAlign w:val="superscript"/>
          </w:rPr>
          <w:t>[56]</w:t>
        </w:r>
      </w:hyperlink>
      <w:hyperlink r:id="rId108" w:anchor="cite_note-msnbc-57" w:history="1">
        <w:r w:rsidRPr="002C07B9">
          <w:rPr>
            <w:rFonts w:ascii="Helvetica" w:eastAsia="Times New Roman" w:hAnsi="Helvetica" w:cs="Times New Roman"/>
            <w:color w:val="0B0080"/>
            <w:sz w:val="17"/>
            <w:szCs w:val="17"/>
            <w:vertAlign w:val="superscript"/>
          </w:rPr>
          <w:t>[57]</w:t>
        </w:r>
      </w:hyperlink>
    </w:p>
    <w:p w14:paraId="33A3AFA4" w14:textId="77777777" w:rsidR="004B43A8" w:rsidRPr="002C07B9" w:rsidRDefault="004B43A8" w:rsidP="004B43A8">
      <w:pPr>
        <w:numPr>
          <w:ilvl w:val="1"/>
          <w:numId w:val="1"/>
        </w:numPr>
        <w:shd w:val="clear" w:color="auto" w:fill="FFFFFF"/>
        <w:spacing w:before="100" w:beforeAutospacing="1" w:after="24"/>
        <w:ind w:left="768"/>
        <w:rPr>
          <w:rFonts w:ascii="Helvetica" w:eastAsia="Times New Roman" w:hAnsi="Helvetica" w:cs="Times New Roman"/>
          <w:color w:val="252525"/>
          <w:sz w:val="21"/>
          <w:szCs w:val="21"/>
        </w:rPr>
      </w:pPr>
      <w:hyperlink r:id="rId109" w:tooltip="Cryptocurrency" w:history="1">
        <w:r w:rsidRPr="002C07B9">
          <w:rPr>
            <w:rFonts w:ascii="Helvetica" w:eastAsia="Times New Roman" w:hAnsi="Helvetica" w:cs="Times New Roman"/>
            <w:color w:val="0B0080"/>
            <w:sz w:val="21"/>
            <w:szCs w:val="21"/>
          </w:rPr>
          <w:t>Cryptocurrency</w:t>
        </w:r>
      </w:hyperlink>
      <w:r w:rsidRPr="002C07B9">
        <w:rPr>
          <w:rFonts w:ascii="Helvetica" w:eastAsia="Times New Roman" w:hAnsi="Helvetica" w:cs="Times New Roman"/>
          <w:color w:val="252525"/>
          <w:sz w:val="21"/>
          <w:szCs w:val="21"/>
        </w:rPr>
        <w:t> transactions processing ("mining") (</w:t>
      </w:r>
      <w:hyperlink r:id="rId110" w:anchor="Bitcoin_mining" w:tooltip="Bitcoin network" w:history="1">
        <w:r w:rsidRPr="002C07B9">
          <w:rPr>
            <w:rFonts w:ascii="Helvetica" w:eastAsia="Times New Roman" w:hAnsi="Helvetica" w:cs="Times New Roman"/>
            <w:color w:val="0B0080"/>
            <w:sz w:val="21"/>
            <w:szCs w:val="21"/>
          </w:rPr>
          <w:t>Bitcoin mining</w:t>
        </w:r>
      </w:hyperlink>
      <w:r w:rsidRPr="002C07B9">
        <w:rPr>
          <w:rFonts w:ascii="Helvetica" w:eastAsia="Times New Roman" w:hAnsi="Helvetica" w:cs="Times New Roman"/>
          <w:color w:val="252525"/>
          <w:sz w:val="21"/>
          <w:szCs w:val="21"/>
        </w:rPr>
        <w:t>)</w:t>
      </w:r>
    </w:p>
    <w:p w14:paraId="2995FA20"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111" w:tooltip="Electronic design automation" w:history="1">
        <w:r w:rsidRPr="002C07B9">
          <w:rPr>
            <w:rFonts w:ascii="Helvetica" w:eastAsia="Times New Roman" w:hAnsi="Helvetica" w:cs="Times New Roman"/>
            <w:color w:val="0B0080"/>
            <w:sz w:val="21"/>
            <w:szCs w:val="21"/>
          </w:rPr>
          <w:t>Electronic design automation</w:t>
        </w:r>
      </w:hyperlink>
      <w:hyperlink r:id="rId112" w:anchor="cite_note-58" w:history="1">
        <w:r w:rsidRPr="002C07B9">
          <w:rPr>
            <w:rFonts w:ascii="Helvetica" w:eastAsia="Times New Roman" w:hAnsi="Helvetica" w:cs="Times New Roman"/>
            <w:color w:val="0B0080"/>
            <w:sz w:val="17"/>
            <w:szCs w:val="17"/>
            <w:vertAlign w:val="superscript"/>
          </w:rPr>
          <w:t>[58]</w:t>
        </w:r>
      </w:hyperlink>
      <w:hyperlink r:id="rId113" w:anchor="cite_note-59" w:history="1">
        <w:r w:rsidRPr="002C07B9">
          <w:rPr>
            <w:rFonts w:ascii="Helvetica" w:eastAsia="Times New Roman" w:hAnsi="Helvetica" w:cs="Times New Roman"/>
            <w:color w:val="0B0080"/>
            <w:sz w:val="17"/>
            <w:szCs w:val="17"/>
            <w:vertAlign w:val="superscript"/>
          </w:rPr>
          <w:t>[59]</w:t>
        </w:r>
      </w:hyperlink>
    </w:p>
    <w:p w14:paraId="79A96567"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114" w:tooltip="Antivirus software" w:history="1">
        <w:r w:rsidRPr="002C07B9">
          <w:rPr>
            <w:rFonts w:ascii="Helvetica" w:eastAsia="Times New Roman" w:hAnsi="Helvetica" w:cs="Times New Roman"/>
            <w:color w:val="0B0080"/>
            <w:sz w:val="21"/>
            <w:szCs w:val="21"/>
          </w:rPr>
          <w:t>Antivirus software</w:t>
        </w:r>
      </w:hyperlink>
      <w:hyperlink r:id="rId115" w:anchor="cite_note-60" w:history="1">
        <w:r w:rsidRPr="002C07B9">
          <w:rPr>
            <w:rFonts w:ascii="Helvetica" w:eastAsia="Times New Roman" w:hAnsi="Helvetica" w:cs="Times New Roman"/>
            <w:color w:val="0B0080"/>
            <w:sz w:val="17"/>
            <w:szCs w:val="17"/>
            <w:vertAlign w:val="superscript"/>
          </w:rPr>
          <w:t>[60]</w:t>
        </w:r>
      </w:hyperlink>
      <w:hyperlink r:id="rId116" w:anchor="cite_note-61" w:history="1">
        <w:r w:rsidRPr="002C07B9">
          <w:rPr>
            <w:rFonts w:ascii="Helvetica" w:eastAsia="Times New Roman" w:hAnsi="Helvetica" w:cs="Times New Roman"/>
            <w:color w:val="0B0080"/>
            <w:sz w:val="17"/>
            <w:szCs w:val="17"/>
            <w:vertAlign w:val="superscript"/>
          </w:rPr>
          <w:t>[61]</w:t>
        </w:r>
      </w:hyperlink>
    </w:p>
    <w:p w14:paraId="72A42111"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hyperlink r:id="rId117" w:tooltip="Intrusion detection" w:history="1">
        <w:r w:rsidRPr="002C07B9">
          <w:rPr>
            <w:rFonts w:ascii="Helvetica" w:eastAsia="Times New Roman" w:hAnsi="Helvetica" w:cs="Times New Roman"/>
            <w:color w:val="0B0080"/>
            <w:sz w:val="21"/>
            <w:szCs w:val="21"/>
          </w:rPr>
          <w:t>Intrusion detection</w:t>
        </w:r>
      </w:hyperlink>
      <w:hyperlink r:id="rId118" w:anchor="cite_note-62" w:history="1">
        <w:r w:rsidRPr="002C07B9">
          <w:rPr>
            <w:rFonts w:ascii="Helvetica" w:eastAsia="Times New Roman" w:hAnsi="Helvetica" w:cs="Times New Roman"/>
            <w:color w:val="0B0080"/>
            <w:sz w:val="17"/>
            <w:szCs w:val="17"/>
            <w:vertAlign w:val="superscript"/>
          </w:rPr>
          <w:t>[62]</w:t>
        </w:r>
      </w:hyperlink>
      <w:hyperlink r:id="rId119" w:anchor="cite_note-63" w:history="1">
        <w:r w:rsidRPr="002C07B9">
          <w:rPr>
            <w:rFonts w:ascii="Helvetica" w:eastAsia="Times New Roman" w:hAnsi="Helvetica" w:cs="Times New Roman"/>
            <w:color w:val="0B0080"/>
            <w:sz w:val="17"/>
            <w:szCs w:val="17"/>
            <w:vertAlign w:val="superscript"/>
          </w:rPr>
          <w:t>[63]</w:t>
        </w:r>
      </w:hyperlink>
    </w:p>
    <w:p w14:paraId="1D9584BC" w14:textId="77777777" w:rsidR="004B43A8" w:rsidRPr="002C07B9" w:rsidRDefault="004B43A8" w:rsidP="004B43A8">
      <w:pPr>
        <w:numPr>
          <w:ilvl w:val="0"/>
          <w:numId w:val="1"/>
        </w:numPr>
        <w:shd w:val="clear" w:color="auto" w:fill="FFFFFF"/>
        <w:spacing w:before="100" w:beforeAutospacing="1" w:after="24"/>
        <w:ind w:left="384"/>
        <w:rPr>
          <w:rFonts w:ascii="Helvetica" w:eastAsia="Times New Roman" w:hAnsi="Helvetica" w:cs="Times New Roman"/>
          <w:color w:val="252525"/>
          <w:sz w:val="21"/>
          <w:szCs w:val="21"/>
        </w:rPr>
      </w:pPr>
      <w:r w:rsidRPr="002C07B9">
        <w:rPr>
          <w:rFonts w:ascii="Helvetica" w:eastAsia="Times New Roman" w:hAnsi="Helvetica" w:cs="Times New Roman"/>
          <w:color w:val="252525"/>
          <w:sz w:val="21"/>
          <w:szCs w:val="21"/>
        </w:rPr>
        <w:t>Increase computing power for </w:t>
      </w:r>
      <w:hyperlink r:id="rId120" w:tooltip="Distributed computing" w:history="1">
        <w:r w:rsidRPr="002C07B9">
          <w:rPr>
            <w:rFonts w:ascii="Helvetica" w:eastAsia="Times New Roman" w:hAnsi="Helvetica" w:cs="Times New Roman"/>
            <w:color w:val="0B0080"/>
            <w:sz w:val="21"/>
            <w:szCs w:val="21"/>
          </w:rPr>
          <w:t>distributed computing</w:t>
        </w:r>
      </w:hyperlink>
      <w:r w:rsidRPr="002C07B9">
        <w:rPr>
          <w:rFonts w:ascii="Helvetica" w:eastAsia="Times New Roman" w:hAnsi="Helvetica" w:cs="Times New Roman"/>
          <w:color w:val="252525"/>
          <w:sz w:val="21"/>
          <w:szCs w:val="21"/>
        </w:rPr>
        <w:t> projects like </w:t>
      </w:r>
      <w:hyperlink r:id="rId121" w:tooltip="SETI@home" w:history="1">
        <w:proofErr w:type="spellStart"/>
        <w:r w:rsidRPr="002C07B9">
          <w:rPr>
            <w:rFonts w:ascii="Helvetica" w:eastAsia="Times New Roman" w:hAnsi="Helvetica" w:cs="Times New Roman"/>
            <w:color w:val="0B0080"/>
            <w:sz w:val="21"/>
            <w:szCs w:val="21"/>
          </w:rPr>
          <w:t>SETI@home</w:t>
        </w:r>
        <w:proofErr w:type="spellEnd"/>
      </w:hyperlink>
      <w:r w:rsidRPr="002C07B9">
        <w:rPr>
          <w:rFonts w:ascii="Helvetica" w:eastAsia="Times New Roman" w:hAnsi="Helvetica" w:cs="Times New Roman"/>
          <w:color w:val="252525"/>
          <w:sz w:val="21"/>
          <w:szCs w:val="21"/>
        </w:rPr>
        <w:t>, </w:t>
      </w:r>
      <w:hyperlink r:id="rId122" w:tooltip="Einstein@home" w:history="1">
        <w:proofErr w:type="spellStart"/>
        <w:r w:rsidRPr="002C07B9">
          <w:rPr>
            <w:rFonts w:ascii="Helvetica" w:eastAsia="Times New Roman" w:hAnsi="Helvetica" w:cs="Times New Roman"/>
            <w:color w:val="0B0080"/>
            <w:sz w:val="21"/>
            <w:szCs w:val="21"/>
          </w:rPr>
          <w:t>Einstein@home</w:t>
        </w:r>
        <w:proofErr w:type="spellEnd"/>
      </w:hyperlink>
    </w:p>
    <w:p w14:paraId="0C11E802" w14:textId="77777777" w:rsidR="000C2880" w:rsidRDefault="000C2880"/>
    <w:p w14:paraId="25FE41AF" w14:textId="77777777" w:rsidR="00027769" w:rsidRDefault="00027769">
      <w:r>
        <w:br w:type="page"/>
      </w:r>
    </w:p>
    <w:p w14:paraId="262AAFD1" w14:textId="77777777" w:rsidR="00027769" w:rsidRDefault="00027769" w:rsidP="00027769">
      <w:pPr>
        <w:ind w:right="-185" w:firstLine="720"/>
        <w:jc w:val="center"/>
        <w:rPr>
          <w:rFonts w:cs="Times New Roman"/>
          <w:color w:val="000000"/>
          <w:szCs w:val="28"/>
        </w:rPr>
      </w:pPr>
    </w:p>
    <w:p w14:paraId="4EA7A537" w14:textId="77777777" w:rsidR="00027769" w:rsidRDefault="00027769" w:rsidP="00027769">
      <w:pPr>
        <w:pStyle w:val="Heading1"/>
        <w:shd w:val="clear" w:color="auto" w:fill="FFFFFF"/>
        <w:spacing w:before="297" w:after="148"/>
        <w:rPr>
          <w:rFonts w:ascii="Arial" w:eastAsia="Times New Roman" w:hAnsi="Arial" w:cs="Arial"/>
          <w:color w:val="444444"/>
          <w:sz w:val="30"/>
          <w:szCs w:val="30"/>
        </w:rPr>
      </w:pPr>
      <w:r>
        <w:rPr>
          <w:rFonts w:ascii="Arial" w:eastAsia="Times New Roman" w:hAnsi="Arial" w:cs="Arial"/>
          <w:color w:val="444444"/>
          <w:sz w:val="30"/>
          <w:szCs w:val="30"/>
        </w:rPr>
        <w:t>More</w:t>
      </w:r>
    </w:p>
    <w:p w14:paraId="107A02FA" w14:textId="77777777" w:rsidR="00027769" w:rsidRDefault="00027769" w:rsidP="00027769">
      <w:pPr>
        <w:pStyle w:val="NormalWeb"/>
        <w:shd w:val="clear" w:color="auto" w:fill="FFFFFF"/>
        <w:spacing w:before="0" w:beforeAutospacing="0" w:after="150" w:afterAutospacing="0"/>
        <w:rPr>
          <w:rFonts w:ascii="Arial" w:hAnsi="Arial" w:cs="Arial"/>
          <w:color w:val="444444"/>
          <w:sz w:val="20"/>
          <w:szCs w:val="20"/>
        </w:rPr>
      </w:pPr>
      <w:r>
        <w:rPr>
          <w:rFonts w:ascii="Arial" w:hAnsi="Arial" w:cs="Arial"/>
          <w:color w:val="444444"/>
          <w:sz w:val="20"/>
          <w:szCs w:val="20"/>
        </w:rPr>
        <w:t>The idea behind KGPU is to treat the GPU as a computing co-processor for the operating system, enabling data-parallel computation inside the Linux kernel. This allows us to use SIMD (or SIMT in CUDA) style code to accelerate Linux kernel functionality, and to bring new functionality formerly considered too compute intensive into the kernel. Simply put, KGPU enables vector computing for the kernel.</w:t>
      </w:r>
    </w:p>
    <w:p w14:paraId="33D0FC0D" w14:textId="77777777" w:rsidR="00027769" w:rsidRDefault="00027769" w:rsidP="00027769">
      <w:pPr>
        <w:pStyle w:val="NormalWeb"/>
        <w:shd w:val="clear" w:color="auto" w:fill="FFFFFF"/>
        <w:spacing w:before="150" w:beforeAutospacing="0" w:after="150" w:afterAutospacing="0"/>
        <w:rPr>
          <w:rFonts w:ascii="Arial" w:hAnsi="Arial" w:cs="Arial"/>
          <w:color w:val="444444"/>
          <w:sz w:val="20"/>
          <w:szCs w:val="20"/>
        </w:rPr>
      </w:pPr>
      <w:r>
        <w:rPr>
          <w:rFonts w:ascii="Arial" w:hAnsi="Arial" w:cs="Arial"/>
          <w:color w:val="444444"/>
          <w:sz w:val="20"/>
          <w:szCs w:val="20"/>
        </w:rPr>
        <w:t>It makes the Linux kernel really parallelized: it is not only processing multiple requests concurrently, but can also partition a single large requested computation into tiles and spread them across the large number of cores on a GPU.</w:t>
      </w:r>
    </w:p>
    <w:p w14:paraId="73624048" w14:textId="77777777" w:rsidR="00027769" w:rsidRDefault="00027769" w:rsidP="00027769">
      <w:pPr>
        <w:pStyle w:val="NormalWeb"/>
        <w:shd w:val="clear" w:color="auto" w:fill="FFFFFF"/>
        <w:spacing w:before="150" w:beforeAutospacing="0" w:after="150" w:afterAutospacing="0"/>
        <w:rPr>
          <w:rFonts w:ascii="Arial" w:hAnsi="Arial" w:cs="Arial"/>
          <w:color w:val="444444"/>
          <w:sz w:val="20"/>
          <w:szCs w:val="20"/>
        </w:rPr>
      </w:pPr>
      <w:r>
        <w:rPr>
          <w:rFonts w:ascii="Arial" w:hAnsi="Arial" w:cs="Arial"/>
          <w:color w:val="444444"/>
          <w:sz w:val="20"/>
          <w:szCs w:val="20"/>
        </w:rPr>
        <w:t>KGPU is not an OS running on GPU; this is practically impossible because of the limited functionality of current GPUs.</w:t>
      </w:r>
    </w:p>
    <w:p w14:paraId="1B4907E3" w14:textId="77777777" w:rsidR="00027769" w:rsidRDefault="00027769" w:rsidP="00027769">
      <w:pPr>
        <w:ind w:right="-185" w:firstLine="720"/>
        <w:jc w:val="center"/>
        <w:rPr>
          <w:rFonts w:cs="Times New Roman"/>
          <w:color w:val="000000"/>
          <w:szCs w:val="28"/>
        </w:rPr>
      </w:pPr>
    </w:p>
    <w:p w14:paraId="5BC06183" w14:textId="77777777" w:rsidR="00027769" w:rsidRPr="00986662" w:rsidRDefault="00027769" w:rsidP="00027769">
      <w:pPr>
        <w:shd w:val="clear" w:color="auto" w:fill="FFFFFF"/>
        <w:spacing w:before="120" w:after="120"/>
        <w:rPr>
          <w:rFonts w:ascii="Helvetica" w:hAnsi="Helvetica" w:cs="Times New Roman"/>
          <w:color w:val="252525"/>
          <w:sz w:val="21"/>
          <w:szCs w:val="21"/>
        </w:rPr>
      </w:pPr>
      <w:r w:rsidRPr="00986662">
        <w:rPr>
          <w:rFonts w:ascii="Helvetica" w:hAnsi="Helvetica" w:cs="Times New Roman"/>
          <w:b/>
          <w:bCs/>
          <w:color w:val="252525"/>
          <w:sz w:val="21"/>
          <w:szCs w:val="21"/>
        </w:rPr>
        <w:t>Heterogeneous computing</w:t>
      </w:r>
      <w:r w:rsidRPr="00986662">
        <w:rPr>
          <w:rFonts w:ascii="Helvetica" w:hAnsi="Helvetica" w:cs="Times New Roman"/>
          <w:color w:val="252525"/>
          <w:sz w:val="21"/>
          <w:szCs w:val="21"/>
        </w:rPr>
        <w:t> refers to systems that use more than one kind of processor or cores. These systems gain performance or energy efficiency not just by adding the same type of processors, but by adding dissimilar </w:t>
      </w:r>
      <w:hyperlink r:id="rId123" w:tooltip="Coprocessors" w:history="1">
        <w:r w:rsidRPr="00986662">
          <w:rPr>
            <w:rFonts w:ascii="Helvetica" w:hAnsi="Helvetica" w:cs="Times New Roman"/>
            <w:color w:val="0B0080"/>
            <w:sz w:val="21"/>
            <w:szCs w:val="21"/>
          </w:rPr>
          <w:t>coprocessors</w:t>
        </w:r>
      </w:hyperlink>
      <w:r w:rsidRPr="00986662">
        <w:rPr>
          <w:rFonts w:ascii="Helvetica" w:hAnsi="Helvetica" w:cs="Times New Roman"/>
          <w:color w:val="252525"/>
          <w:sz w:val="21"/>
          <w:szCs w:val="21"/>
        </w:rPr>
        <w:t>, usually incorporating specialized processing capabilities to handle particular tasks.</w:t>
      </w:r>
      <w:hyperlink r:id="rId124" w:anchor="cite_note-linux_journal-1" w:history="1">
        <w:r w:rsidRPr="00986662">
          <w:rPr>
            <w:rFonts w:ascii="Helvetica" w:hAnsi="Helvetica" w:cs="Times New Roman"/>
            <w:color w:val="0B0080"/>
            <w:sz w:val="17"/>
            <w:szCs w:val="17"/>
            <w:vertAlign w:val="superscript"/>
          </w:rPr>
          <w:t>[1]</w:t>
        </w:r>
      </w:hyperlink>
    </w:p>
    <w:p w14:paraId="7E69B474" w14:textId="77777777" w:rsidR="00027769" w:rsidRPr="00986662" w:rsidRDefault="00027769" w:rsidP="00027769">
      <w:pPr>
        <w:shd w:val="clear" w:color="auto" w:fill="FFFFFF"/>
        <w:spacing w:before="120" w:after="120"/>
        <w:rPr>
          <w:rFonts w:ascii="Helvetica" w:hAnsi="Helvetica" w:cs="Times New Roman"/>
          <w:color w:val="252525"/>
          <w:sz w:val="21"/>
          <w:szCs w:val="21"/>
        </w:rPr>
      </w:pPr>
      <w:r w:rsidRPr="00986662">
        <w:rPr>
          <w:rFonts w:ascii="Helvetica" w:hAnsi="Helvetica" w:cs="Times New Roman"/>
          <w:color w:val="252525"/>
          <w:sz w:val="21"/>
          <w:szCs w:val="21"/>
        </w:rPr>
        <w:t>Usually heterogeneity in the context of computing referred to different </w:t>
      </w:r>
      <w:hyperlink r:id="rId125" w:tooltip="Instruction set" w:history="1">
        <w:r w:rsidRPr="00986662">
          <w:rPr>
            <w:rFonts w:ascii="Helvetica" w:hAnsi="Helvetica" w:cs="Times New Roman"/>
            <w:color w:val="0B0080"/>
            <w:sz w:val="21"/>
            <w:szCs w:val="21"/>
          </w:rPr>
          <w:t>instruction set</w:t>
        </w:r>
      </w:hyperlink>
      <w:r w:rsidRPr="00986662">
        <w:rPr>
          <w:rFonts w:ascii="Helvetica" w:hAnsi="Helvetica" w:cs="Times New Roman"/>
          <w:color w:val="252525"/>
          <w:sz w:val="21"/>
          <w:szCs w:val="21"/>
        </w:rPr>
        <w:t> architectures (ISA), where the main processor has one and the rest have another, usually a very different architecture (maybe more than one), not just a different </w:t>
      </w:r>
      <w:hyperlink r:id="rId126" w:tooltip="Microarchitecture" w:history="1">
        <w:r w:rsidRPr="00986662">
          <w:rPr>
            <w:rFonts w:ascii="Helvetica" w:hAnsi="Helvetica" w:cs="Times New Roman"/>
            <w:color w:val="0B0080"/>
            <w:sz w:val="21"/>
            <w:szCs w:val="21"/>
          </w:rPr>
          <w:t>microarchitecture</w:t>
        </w:r>
      </w:hyperlink>
      <w:r w:rsidRPr="00986662">
        <w:rPr>
          <w:rFonts w:ascii="Helvetica" w:hAnsi="Helvetica" w:cs="Times New Roman"/>
          <w:color w:val="252525"/>
          <w:sz w:val="21"/>
          <w:szCs w:val="21"/>
        </w:rPr>
        <w:t> (</w:t>
      </w:r>
      <w:hyperlink r:id="rId127" w:tooltip="Floating point" w:history="1">
        <w:r w:rsidRPr="00986662">
          <w:rPr>
            <w:rFonts w:ascii="Helvetica" w:hAnsi="Helvetica" w:cs="Times New Roman"/>
            <w:color w:val="0B0080"/>
            <w:sz w:val="21"/>
            <w:szCs w:val="21"/>
          </w:rPr>
          <w:t>floating point</w:t>
        </w:r>
      </w:hyperlink>
      <w:r w:rsidRPr="00986662">
        <w:rPr>
          <w:rFonts w:ascii="Helvetica" w:hAnsi="Helvetica" w:cs="Times New Roman"/>
          <w:color w:val="252525"/>
          <w:sz w:val="21"/>
          <w:szCs w:val="21"/>
        </w:rPr>
        <w:t> number processing is a special case of this not usually referred to as heterogeneous). E.g. </w:t>
      </w:r>
      <w:hyperlink r:id="rId128" w:tooltip="ARM big.LITTLE" w:history="1">
        <w:r w:rsidRPr="00986662">
          <w:rPr>
            <w:rFonts w:ascii="Helvetica" w:hAnsi="Helvetica" w:cs="Times New Roman"/>
            <w:color w:val="0B0080"/>
            <w:sz w:val="21"/>
            <w:szCs w:val="21"/>
          </w:rPr>
          <w:t xml:space="preserve">ARM </w:t>
        </w:r>
        <w:proofErr w:type="spellStart"/>
        <w:r w:rsidRPr="00986662">
          <w:rPr>
            <w:rFonts w:ascii="Helvetica" w:hAnsi="Helvetica" w:cs="Times New Roman"/>
            <w:color w:val="0B0080"/>
            <w:sz w:val="21"/>
            <w:szCs w:val="21"/>
          </w:rPr>
          <w:t>big.LITTLE</w:t>
        </w:r>
        <w:proofErr w:type="spellEnd"/>
      </w:hyperlink>
      <w:r w:rsidRPr="00986662">
        <w:rPr>
          <w:rFonts w:ascii="Helvetica" w:hAnsi="Helvetica" w:cs="Times New Roman"/>
          <w:color w:val="252525"/>
          <w:sz w:val="21"/>
          <w:szCs w:val="21"/>
        </w:rPr>
        <w:t> is an exception where the ISAs of cores are the same and heterogeneity refers to the speed of different microarchitectures of the same ISA,</w:t>
      </w:r>
      <w:hyperlink r:id="rId129" w:anchor="cite_note-2" w:history="1">
        <w:r w:rsidRPr="00986662">
          <w:rPr>
            <w:rFonts w:ascii="Helvetica" w:hAnsi="Helvetica" w:cs="Times New Roman"/>
            <w:color w:val="0B0080"/>
            <w:sz w:val="17"/>
            <w:szCs w:val="17"/>
            <w:vertAlign w:val="superscript"/>
          </w:rPr>
          <w:t>[2]</w:t>
        </w:r>
      </w:hyperlink>
      <w:r w:rsidRPr="00986662">
        <w:rPr>
          <w:rFonts w:ascii="Helvetica" w:hAnsi="Helvetica" w:cs="Times New Roman"/>
          <w:color w:val="252525"/>
          <w:sz w:val="21"/>
          <w:szCs w:val="21"/>
        </w:rPr>
        <w:t> then making it more like a </w:t>
      </w:r>
      <w:hyperlink r:id="rId130" w:tooltip="Symmetric multiprocessor system" w:history="1">
        <w:r w:rsidRPr="00986662">
          <w:rPr>
            <w:rFonts w:ascii="Helvetica" w:hAnsi="Helvetica" w:cs="Times New Roman"/>
            <w:color w:val="0B0080"/>
            <w:sz w:val="21"/>
            <w:szCs w:val="21"/>
          </w:rPr>
          <w:t>symmetric multiprocessor system</w:t>
        </w:r>
      </w:hyperlink>
      <w:r w:rsidRPr="00986662">
        <w:rPr>
          <w:rFonts w:ascii="Helvetica" w:hAnsi="Helvetica" w:cs="Times New Roman"/>
          <w:color w:val="252525"/>
          <w:sz w:val="21"/>
          <w:szCs w:val="21"/>
        </w:rPr>
        <w:t> (SMP).</w:t>
      </w:r>
    </w:p>
    <w:p w14:paraId="383CCC7D" w14:textId="77777777" w:rsidR="00027769" w:rsidRPr="00986662" w:rsidRDefault="00027769" w:rsidP="00027769">
      <w:pPr>
        <w:shd w:val="clear" w:color="auto" w:fill="FFFFFF"/>
        <w:spacing w:before="120" w:after="120"/>
        <w:rPr>
          <w:rFonts w:ascii="Helvetica" w:hAnsi="Helvetica" w:cs="Times New Roman"/>
          <w:color w:val="252525"/>
          <w:sz w:val="21"/>
          <w:szCs w:val="21"/>
        </w:rPr>
      </w:pPr>
      <w:r w:rsidRPr="00986662">
        <w:rPr>
          <w:rFonts w:ascii="Helvetica" w:hAnsi="Helvetica" w:cs="Times New Roman"/>
          <w:color w:val="252525"/>
          <w:sz w:val="21"/>
          <w:szCs w:val="21"/>
        </w:rPr>
        <w:t>In the past heterogeneous computing meant different ISAs had to be handled differently, while a modern example, </w:t>
      </w:r>
      <w:hyperlink r:id="rId131" w:tooltip="Heterogeneous System Architecture" w:history="1">
        <w:r w:rsidRPr="00986662">
          <w:rPr>
            <w:rFonts w:ascii="Helvetica" w:hAnsi="Helvetica" w:cs="Times New Roman"/>
            <w:color w:val="0B0080"/>
            <w:sz w:val="21"/>
            <w:szCs w:val="21"/>
          </w:rPr>
          <w:t>Heterogeneous System Architecture</w:t>
        </w:r>
      </w:hyperlink>
      <w:r w:rsidRPr="00986662">
        <w:rPr>
          <w:rFonts w:ascii="Helvetica" w:hAnsi="Helvetica" w:cs="Times New Roman"/>
          <w:color w:val="252525"/>
          <w:sz w:val="21"/>
          <w:szCs w:val="21"/>
        </w:rPr>
        <w:t> (HSA) systems,</w:t>
      </w:r>
      <w:hyperlink r:id="rId132" w:anchor="cite_note-hsa_foundation-3" w:history="1">
        <w:r w:rsidRPr="00986662">
          <w:rPr>
            <w:rFonts w:ascii="Helvetica" w:hAnsi="Helvetica" w:cs="Times New Roman"/>
            <w:color w:val="0B0080"/>
            <w:sz w:val="17"/>
            <w:szCs w:val="17"/>
            <w:vertAlign w:val="superscript"/>
          </w:rPr>
          <w:t>[3]</w:t>
        </w:r>
      </w:hyperlink>
      <w:r w:rsidRPr="00986662">
        <w:rPr>
          <w:rFonts w:ascii="Helvetica" w:hAnsi="Helvetica" w:cs="Times New Roman"/>
          <w:color w:val="252525"/>
          <w:sz w:val="21"/>
          <w:szCs w:val="21"/>
        </w:rPr>
        <w:t> eliminate the difference (for the user); use multiple processor types (typically </w:t>
      </w:r>
      <w:hyperlink r:id="rId133" w:tooltip="CPU" w:history="1">
        <w:r w:rsidRPr="00986662">
          <w:rPr>
            <w:rFonts w:ascii="Helvetica" w:hAnsi="Helvetica" w:cs="Times New Roman"/>
            <w:color w:val="0B0080"/>
            <w:sz w:val="21"/>
            <w:szCs w:val="21"/>
          </w:rPr>
          <w:t>CPUs</w:t>
        </w:r>
      </w:hyperlink>
      <w:r w:rsidRPr="00986662">
        <w:rPr>
          <w:rFonts w:ascii="Helvetica" w:hAnsi="Helvetica" w:cs="Times New Roman"/>
          <w:color w:val="252525"/>
          <w:sz w:val="21"/>
          <w:szCs w:val="21"/>
        </w:rPr>
        <w:t> and </w:t>
      </w:r>
      <w:hyperlink r:id="rId134" w:tooltip="GPU" w:history="1">
        <w:r w:rsidRPr="00986662">
          <w:rPr>
            <w:rFonts w:ascii="Helvetica" w:hAnsi="Helvetica" w:cs="Times New Roman"/>
            <w:color w:val="0B0080"/>
            <w:sz w:val="21"/>
            <w:szCs w:val="21"/>
          </w:rPr>
          <w:t>GPUs</w:t>
        </w:r>
      </w:hyperlink>
      <w:hyperlink r:id="rId135" w:anchor="cite_note-4" w:history="1">
        <w:r w:rsidRPr="00986662">
          <w:rPr>
            <w:rFonts w:ascii="Helvetica" w:hAnsi="Helvetica" w:cs="Times New Roman"/>
            <w:color w:val="0B0080"/>
            <w:sz w:val="17"/>
            <w:szCs w:val="17"/>
            <w:vertAlign w:val="superscript"/>
          </w:rPr>
          <w:t>[4]</w:t>
        </w:r>
      </w:hyperlink>
      <w:r w:rsidRPr="00986662">
        <w:rPr>
          <w:rFonts w:ascii="Helvetica" w:hAnsi="Helvetica" w:cs="Times New Roman"/>
          <w:color w:val="252525"/>
          <w:sz w:val="21"/>
          <w:szCs w:val="21"/>
        </w:rPr>
        <w:t>), usually on the same </w:t>
      </w:r>
      <w:hyperlink r:id="rId136" w:tooltip="Integrated circuit" w:history="1">
        <w:r w:rsidRPr="00986662">
          <w:rPr>
            <w:rFonts w:ascii="Helvetica" w:hAnsi="Helvetica" w:cs="Times New Roman"/>
            <w:color w:val="0B0080"/>
            <w:sz w:val="21"/>
            <w:szCs w:val="21"/>
          </w:rPr>
          <w:t>integrated circuit</w:t>
        </w:r>
      </w:hyperlink>
      <w:r w:rsidRPr="00986662">
        <w:rPr>
          <w:rFonts w:ascii="Helvetica" w:hAnsi="Helvetica" w:cs="Times New Roman"/>
          <w:color w:val="252525"/>
          <w:sz w:val="21"/>
          <w:szCs w:val="21"/>
        </w:rPr>
        <w:t>, to provide the best of both worlds: general GPU processing (apart from its well-known 3D graphics rendering capabilities, it can also perform mathematically intensive computations on very large data sets), while CPUs can run the operating system and perform traditional serial tasks.</w:t>
      </w:r>
    </w:p>
    <w:p w14:paraId="0F7DA51D" w14:textId="77777777" w:rsidR="00027769" w:rsidRPr="00986662" w:rsidRDefault="00027769" w:rsidP="00027769">
      <w:pPr>
        <w:shd w:val="clear" w:color="auto" w:fill="FFFFFF"/>
        <w:spacing w:before="120" w:after="120"/>
        <w:rPr>
          <w:rFonts w:ascii="Helvetica" w:hAnsi="Helvetica" w:cs="Times New Roman"/>
          <w:color w:val="252525"/>
          <w:sz w:val="21"/>
          <w:szCs w:val="21"/>
        </w:rPr>
      </w:pPr>
      <w:r w:rsidRPr="00986662">
        <w:rPr>
          <w:rFonts w:ascii="Helvetica" w:hAnsi="Helvetica" w:cs="Times New Roman"/>
          <w:color w:val="252525"/>
          <w:sz w:val="21"/>
          <w:szCs w:val="21"/>
        </w:rPr>
        <w:t>The level of heterogeneity in modern computing systems is gradually increasing as further scaling of fabrication technologies allows for formerly discrete components to become integrated parts of a </w:t>
      </w:r>
      <w:hyperlink r:id="rId137" w:tooltip="System on a chip" w:history="1">
        <w:r w:rsidRPr="00986662">
          <w:rPr>
            <w:rFonts w:ascii="Helvetica" w:hAnsi="Helvetica" w:cs="Times New Roman"/>
            <w:color w:val="0B0080"/>
            <w:sz w:val="21"/>
            <w:szCs w:val="21"/>
          </w:rPr>
          <w:t>system-on-chip</w:t>
        </w:r>
      </w:hyperlink>
      <w:r w:rsidRPr="00986662">
        <w:rPr>
          <w:rFonts w:ascii="Helvetica" w:hAnsi="Helvetica" w:cs="Times New Roman"/>
          <w:color w:val="252525"/>
          <w:sz w:val="21"/>
          <w:szCs w:val="21"/>
        </w:rPr>
        <w:t xml:space="preserve">, or </w:t>
      </w:r>
      <w:proofErr w:type="spellStart"/>
      <w:r w:rsidRPr="00986662">
        <w:rPr>
          <w:rFonts w:ascii="Helvetica" w:hAnsi="Helvetica" w:cs="Times New Roman"/>
          <w:color w:val="252525"/>
          <w:sz w:val="21"/>
          <w:szCs w:val="21"/>
        </w:rPr>
        <w:t>SoC.</w:t>
      </w:r>
      <w:proofErr w:type="spellEnd"/>
      <w:r w:rsidRPr="00986662">
        <w:rPr>
          <w:rFonts w:ascii="Helvetica" w:hAnsi="Helvetica" w:cs="Times New Roman"/>
          <w:color w:val="252525"/>
          <w:sz w:val="21"/>
          <w:szCs w:val="21"/>
        </w:rPr>
        <w:t xml:space="preserve"> For example, many new processors now include built-in logic for interfacing with other devices (</w:t>
      </w:r>
      <w:hyperlink r:id="rId138" w:tooltip="SATA" w:history="1">
        <w:r w:rsidRPr="00986662">
          <w:rPr>
            <w:rFonts w:ascii="Helvetica" w:hAnsi="Helvetica" w:cs="Times New Roman"/>
            <w:color w:val="0B0080"/>
            <w:sz w:val="21"/>
            <w:szCs w:val="21"/>
          </w:rPr>
          <w:t>SATA</w:t>
        </w:r>
      </w:hyperlink>
      <w:r w:rsidRPr="00986662">
        <w:rPr>
          <w:rFonts w:ascii="Helvetica" w:hAnsi="Helvetica" w:cs="Times New Roman"/>
          <w:color w:val="252525"/>
          <w:sz w:val="21"/>
          <w:szCs w:val="21"/>
        </w:rPr>
        <w:t>, </w:t>
      </w:r>
      <w:hyperlink r:id="rId139" w:tooltip="Conventional PCI" w:history="1">
        <w:r w:rsidRPr="00986662">
          <w:rPr>
            <w:rFonts w:ascii="Helvetica" w:hAnsi="Helvetica" w:cs="Times New Roman"/>
            <w:color w:val="0B0080"/>
            <w:sz w:val="21"/>
            <w:szCs w:val="21"/>
          </w:rPr>
          <w:t>PCI</w:t>
        </w:r>
      </w:hyperlink>
      <w:r w:rsidRPr="00986662">
        <w:rPr>
          <w:rFonts w:ascii="Helvetica" w:hAnsi="Helvetica" w:cs="Times New Roman"/>
          <w:color w:val="252525"/>
          <w:sz w:val="21"/>
          <w:szCs w:val="21"/>
        </w:rPr>
        <w:t>, </w:t>
      </w:r>
      <w:hyperlink r:id="rId140" w:tooltip="Ethernet" w:history="1">
        <w:r w:rsidRPr="00986662">
          <w:rPr>
            <w:rFonts w:ascii="Helvetica" w:hAnsi="Helvetica" w:cs="Times New Roman"/>
            <w:color w:val="0B0080"/>
            <w:sz w:val="21"/>
            <w:szCs w:val="21"/>
          </w:rPr>
          <w:t>Ethernet</w:t>
        </w:r>
      </w:hyperlink>
      <w:r w:rsidRPr="00986662">
        <w:rPr>
          <w:rFonts w:ascii="Helvetica" w:hAnsi="Helvetica" w:cs="Times New Roman"/>
          <w:color w:val="252525"/>
          <w:sz w:val="21"/>
          <w:szCs w:val="21"/>
        </w:rPr>
        <w:t>, </w:t>
      </w:r>
      <w:hyperlink r:id="rId141" w:tooltip="USB" w:history="1">
        <w:r w:rsidRPr="00986662">
          <w:rPr>
            <w:rFonts w:ascii="Helvetica" w:hAnsi="Helvetica" w:cs="Times New Roman"/>
            <w:color w:val="0B0080"/>
            <w:sz w:val="21"/>
            <w:szCs w:val="21"/>
          </w:rPr>
          <w:t>USB</w:t>
        </w:r>
      </w:hyperlink>
      <w:r w:rsidRPr="00986662">
        <w:rPr>
          <w:rFonts w:ascii="Helvetica" w:hAnsi="Helvetica" w:cs="Times New Roman"/>
          <w:color w:val="252525"/>
          <w:sz w:val="21"/>
          <w:szCs w:val="21"/>
        </w:rPr>
        <w:t>, </w:t>
      </w:r>
      <w:hyperlink r:id="rId142" w:tooltip="RFID" w:history="1">
        <w:r w:rsidRPr="00986662">
          <w:rPr>
            <w:rFonts w:ascii="Helvetica" w:hAnsi="Helvetica" w:cs="Times New Roman"/>
            <w:color w:val="0B0080"/>
            <w:sz w:val="21"/>
            <w:szCs w:val="21"/>
          </w:rPr>
          <w:t>RFID</w:t>
        </w:r>
      </w:hyperlink>
      <w:r w:rsidRPr="00986662">
        <w:rPr>
          <w:rFonts w:ascii="Helvetica" w:hAnsi="Helvetica" w:cs="Times New Roman"/>
          <w:color w:val="252525"/>
          <w:sz w:val="21"/>
          <w:szCs w:val="21"/>
        </w:rPr>
        <w:t>, </w:t>
      </w:r>
      <w:hyperlink r:id="rId143" w:tooltip="Radio" w:history="1">
        <w:r w:rsidRPr="00986662">
          <w:rPr>
            <w:rFonts w:ascii="Helvetica" w:hAnsi="Helvetica" w:cs="Times New Roman"/>
            <w:color w:val="0B0080"/>
            <w:sz w:val="21"/>
            <w:szCs w:val="21"/>
          </w:rPr>
          <w:t>Radios</w:t>
        </w:r>
      </w:hyperlink>
      <w:r w:rsidRPr="00986662">
        <w:rPr>
          <w:rFonts w:ascii="Helvetica" w:hAnsi="Helvetica" w:cs="Times New Roman"/>
          <w:color w:val="252525"/>
          <w:sz w:val="21"/>
          <w:szCs w:val="21"/>
        </w:rPr>
        <w:t>, </w:t>
      </w:r>
      <w:hyperlink r:id="rId144" w:tooltip="UART" w:history="1">
        <w:r w:rsidRPr="00986662">
          <w:rPr>
            <w:rFonts w:ascii="Helvetica" w:hAnsi="Helvetica" w:cs="Times New Roman"/>
            <w:color w:val="0B0080"/>
            <w:sz w:val="21"/>
            <w:szCs w:val="21"/>
          </w:rPr>
          <w:t>UARTs</w:t>
        </w:r>
      </w:hyperlink>
      <w:r w:rsidRPr="00986662">
        <w:rPr>
          <w:rFonts w:ascii="Helvetica" w:hAnsi="Helvetica" w:cs="Times New Roman"/>
          <w:color w:val="252525"/>
          <w:sz w:val="21"/>
          <w:szCs w:val="21"/>
        </w:rPr>
        <w:t>, and </w:t>
      </w:r>
      <w:hyperlink r:id="rId145" w:tooltip="Memory controller" w:history="1">
        <w:r w:rsidRPr="00986662">
          <w:rPr>
            <w:rFonts w:ascii="Helvetica" w:hAnsi="Helvetica" w:cs="Times New Roman"/>
            <w:color w:val="0B0080"/>
            <w:sz w:val="21"/>
            <w:szCs w:val="21"/>
          </w:rPr>
          <w:t>memory controllers</w:t>
        </w:r>
      </w:hyperlink>
      <w:r w:rsidRPr="00986662">
        <w:rPr>
          <w:rFonts w:ascii="Helvetica" w:hAnsi="Helvetica" w:cs="Times New Roman"/>
          <w:color w:val="252525"/>
          <w:sz w:val="21"/>
          <w:szCs w:val="21"/>
        </w:rPr>
        <w:t>), as well as programmable functional units and </w:t>
      </w:r>
      <w:hyperlink r:id="rId146" w:tooltip="Hardware acceleration" w:history="1">
        <w:r w:rsidRPr="00986662">
          <w:rPr>
            <w:rFonts w:ascii="Helvetica" w:hAnsi="Helvetica" w:cs="Times New Roman"/>
            <w:color w:val="0B0080"/>
            <w:sz w:val="21"/>
            <w:szCs w:val="21"/>
          </w:rPr>
          <w:t>hardware accelerators</w:t>
        </w:r>
      </w:hyperlink>
      <w:r w:rsidRPr="00986662">
        <w:rPr>
          <w:rFonts w:ascii="Helvetica" w:hAnsi="Helvetica" w:cs="Times New Roman"/>
          <w:color w:val="252525"/>
          <w:sz w:val="21"/>
          <w:szCs w:val="21"/>
        </w:rPr>
        <w:t> (</w:t>
      </w:r>
      <w:hyperlink r:id="rId147" w:tooltip="GPU" w:history="1">
        <w:r w:rsidRPr="00986662">
          <w:rPr>
            <w:rFonts w:ascii="Helvetica" w:hAnsi="Helvetica" w:cs="Times New Roman"/>
            <w:color w:val="0B0080"/>
            <w:sz w:val="21"/>
            <w:szCs w:val="21"/>
          </w:rPr>
          <w:t>G</w:t>
        </w:r>
        <w:r w:rsidRPr="00986662">
          <w:rPr>
            <w:rFonts w:ascii="Helvetica" w:hAnsi="Helvetica" w:cs="Times New Roman"/>
            <w:color w:val="0B0080"/>
            <w:sz w:val="21"/>
            <w:szCs w:val="21"/>
          </w:rPr>
          <w:t>P</w:t>
        </w:r>
        <w:r w:rsidRPr="00986662">
          <w:rPr>
            <w:rFonts w:ascii="Helvetica" w:hAnsi="Helvetica" w:cs="Times New Roman"/>
            <w:color w:val="0B0080"/>
            <w:sz w:val="21"/>
            <w:szCs w:val="21"/>
          </w:rPr>
          <w:t>Us</w:t>
        </w:r>
      </w:hyperlink>
      <w:r w:rsidRPr="00986662">
        <w:rPr>
          <w:rFonts w:ascii="Helvetica" w:hAnsi="Helvetica" w:cs="Times New Roman"/>
          <w:color w:val="252525"/>
          <w:sz w:val="21"/>
          <w:szCs w:val="21"/>
        </w:rPr>
        <w:t>, </w:t>
      </w:r>
      <w:hyperlink r:id="rId148" w:tooltip="Cryptography" w:history="1">
        <w:r w:rsidRPr="00986662">
          <w:rPr>
            <w:rFonts w:ascii="Helvetica" w:hAnsi="Helvetica" w:cs="Times New Roman"/>
            <w:color w:val="0B0080"/>
            <w:sz w:val="21"/>
            <w:szCs w:val="21"/>
          </w:rPr>
          <w:t>cryptography</w:t>
        </w:r>
      </w:hyperlink>
      <w:r w:rsidRPr="00986662">
        <w:rPr>
          <w:rFonts w:ascii="Helvetica" w:hAnsi="Helvetica" w:cs="Times New Roman"/>
          <w:color w:val="252525"/>
          <w:sz w:val="21"/>
          <w:szCs w:val="21"/>
        </w:rPr>
        <w:t> </w:t>
      </w:r>
      <w:hyperlink r:id="rId149" w:tooltip="Coprocessor" w:history="1">
        <w:r w:rsidRPr="00986662">
          <w:rPr>
            <w:rFonts w:ascii="Helvetica" w:hAnsi="Helvetica" w:cs="Times New Roman"/>
            <w:color w:val="0B0080"/>
            <w:sz w:val="21"/>
            <w:szCs w:val="21"/>
          </w:rPr>
          <w:t>co-processors</w:t>
        </w:r>
      </w:hyperlink>
      <w:r w:rsidRPr="00986662">
        <w:rPr>
          <w:rFonts w:ascii="Helvetica" w:hAnsi="Helvetica" w:cs="Times New Roman"/>
          <w:color w:val="252525"/>
          <w:sz w:val="21"/>
          <w:szCs w:val="21"/>
        </w:rPr>
        <w:t>, programmable network processors, A/V encoders/decoders, etc.).</w:t>
      </w:r>
    </w:p>
    <w:p w14:paraId="62340ADF" w14:textId="77777777" w:rsidR="00027769" w:rsidRPr="00986662" w:rsidRDefault="00027769" w:rsidP="00027769">
      <w:pPr>
        <w:shd w:val="clear" w:color="auto" w:fill="FFFFFF"/>
        <w:spacing w:before="120" w:after="120"/>
        <w:rPr>
          <w:rFonts w:ascii="Helvetica" w:hAnsi="Helvetica" w:cs="Times New Roman"/>
          <w:color w:val="252525"/>
          <w:sz w:val="21"/>
          <w:szCs w:val="21"/>
        </w:rPr>
      </w:pPr>
      <w:r w:rsidRPr="00986662">
        <w:rPr>
          <w:rFonts w:ascii="Helvetica" w:hAnsi="Helvetica" w:cs="Times New Roman"/>
          <w:color w:val="252525"/>
          <w:sz w:val="21"/>
          <w:szCs w:val="21"/>
        </w:rPr>
        <w:t>Recent findings show that a heterogeneous-ISA chip multiprocessor that exploits diversity offered by multiple ISAs, can outperform the best same-ISA heterogeneous architecture by as much as 21% with 23% energy savings and a reduction of 32% in Energy Delay Product.</w:t>
      </w:r>
      <w:hyperlink r:id="rId150" w:anchor="cite_note-venkat-5" w:history="1">
        <w:r w:rsidRPr="00986662">
          <w:rPr>
            <w:rFonts w:ascii="Helvetica" w:hAnsi="Helvetica" w:cs="Times New Roman"/>
            <w:color w:val="0B0080"/>
            <w:sz w:val="17"/>
            <w:szCs w:val="17"/>
            <w:vertAlign w:val="superscript"/>
          </w:rPr>
          <w:t>[5]</w:t>
        </w:r>
      </w:hyperlink>
      <w:r w:rsidRPr="00986662">
        <w:rPr>
          <w:rFonts w:ascii="Helvetica" w:hAnsi="Helvetica" w:cs="Times New Roman"/>
          <w:color w:val="252525"/>
          <w:sz w:val="21"/>
          <w:szCs w:val="21"/>
        </w:rPr>
        <w:t xml:space="preserve"> The recent announcement by AMD on its pin-compatible ARM and x86 </w:t>
      </w:r>
      <w:proofErr w:type="spellStart"/>
      <w:r w:rsidRPr="00986662">
        <w:rPr>
          <w:rFonts w:ascii="Helvetica" w:hAnsi="Helvetica" w:cs="Times New Roman"/>
          <w:color w:val="252525"/>
          <w:sz w:val="21"/>
          <w:szCs w:val="21"/>
        </w:rPr>
        <w:t>SoCs</w:t>
      </w:r>
      <w:proofErr w:type="spellEnd"/>
      <w:r w:rsidRPr="00986662">
        <w:rPr>
          <w:rFonts w:ascii="Helvetica" w:hAnsi="Helvetica" w:cs="Times New Roman"/>
          <w:color w:val="252525"/>
          <w:sz w:val="21"/>
          <w:szCs w:val="21"/>
        </w:rPr>
        <w:t xml:space="preserve">, codename Project </w:t>
      </w:r>
      <w:proofErr w:type="spellStart"/>
      <w:r w:rsidRPr="00986662">
        <w:rPr>
          <w:rFonts w:ascii="Helvetica" w:hAnsi="Helvetica" w:cs="Times New Roman"/>
          <w:color w:val="252525"/>
          <w:sz w:val="21"/>
          <w:szCs w:val="21"/>
        </w:rPr>
        <w:t>Skybridge</w:t>
      </w:r>
      <w:proofErr w:type="spellEnd"/>
      <w:r w:rsidRPr="00986662">
        <w:rPr>
          <w:rFonts w:ascii="Helvetica" w:hAnsi="Helvetica" w:cs="Times New Roman"/>
          <w:color w:val="252525"/>
          <w:sz w:val="21"/>
          <w:szCs w:val="21"/>
        </w:rPr>
        <w:t>, suggests a heterogeneous-ISA (ARM+x86) chip multiprocessor in the making.</w:t>
      </w:r>
      <w:hyperlink r:id="rId151" w:anchor="cite_note-skybridge-6" w:history="1">
        <w:r w:rsidRPr="00986662">
          <w:rPr>
            <w:rFonts w:ascii="Helvetica" w:hAnsi="Helvetica" w:cs="Times New Roman"/>
            <w:color w:val="0B0080"/>
            <w:sz w:val="17"/>
            <w:szCs w:val="17"/>
            <w:vertAlign w:val="superscript"/>
          </w:rPr>
          <w:t>[6]</w:t>
        </w:r>
      </w:hyperlink>
    </w:p>
    <w:p w14:paraId="0191F5D7" w14:textId="77777777" w:rsidR="00027769" w:rsidRPr="00DE76AB" w:rsidRDefault="00027769" w:rsidP="00027769">
      <w:pPr>
        <w:rPr>
          <w:rFonts w:cs="Times New Roman"/>
          <w:color w:val="000000"/>
          <w:szCs w:val="28"/>
        </w:rPr>
      </w:pPr>
      <w:r w:rsidRPr="00DE76AB">
        <w:rPr>
          <w:rFonts w:cs="Times New Roman"/>
          <w:color w:val="000000"/>
          <w:szCs w:val="28"/>
        </w:rPr>
        <w:br w:type="page"/>
      </w:r>
    </w:p>
    <w:p w14:paraId="5790F100" w14:textId="77777777" w:rsidR="00027769" w:rsidRPr="002A359A" w:rsidRDefault="00027769" w:rsidP="00027769">
      <w:pPr>
        <w:shd w:val="clear" w:color="auto" w:fill="FFFFFF"/>
        <w:spacing w:before="120" w:after="120"/>
        <w:rPr>
          <w:rFonts w:ascii="Helvetica" w:hAnsi="Helvetica" w:cs="Times New Roman"/>
          <w:color w:val="252525"/>
          <w:sz w:val="21"/>
          <w:szCs w:val="21"/>
        </w:rPr>
      </w:pPr>
      <w:r w:rsidRPr="002A359A">
        <w:rPr>
          <w:rFonts w:ascii="Helvetica" w:hAnsi="Helvetica" w:cs="Times New Roman"/>
          <w:color w:val="252525"/>
          <w:sz w:val="21"/>
          <w:szCs w:val="21"/>
        </w:rPr>
        <w:t>Heterogeneous computing systems present new challenges not found in typical homogeneous systems.</w:t>
      </w:r>
      <w:hyperlink r:id="rId152" w:anchor="cite_note-prog_hetero-7" w:history="1">
        <w:r w:rsidRPr="002A359A">
          <w:rPr>
            <w:rFonts w:ascii="Helvetica" w:hAnsi="Helvetica" w:cs="Times New Roman"/>
            <w:color w:val="0B0080"/>
            <w:sz w:val="17"/>
            <w:szCs w:val="17"/>
            <w:vertAlign w:val="superscript"/>
          </w:rPr>
          <w:t>[7]</w:t>
        </w:r>
      </w:hyperlink>
      <w:r w:rsidRPr="002A359A">
        <w:rPr>
          <w:rFonts w:ascii="Helvetica" w:hAnsi="Helvetica" w:cs="Times New Roman"/>
          <w:color w:val="252525"/>
          <w:sz w:val="21"/>
          <w:szCs w:val="21"/>
        </w:rPr>
        <w:t> The presence of multiple processing elements raises all of the issues involved with homogeneous parallel processing systems, while the level of heterogeneity in the system can introduce non-uniformity in system development, programming practices, and overall system capability. Areas of heterogeneity can include:</w:t>
      </w:r>
      <w:hyperlink r:id="rId153" w:anchor="cite_note-mainstream_hetero-8" w:history="1">
        <w:r w:rsidRPr="002A359A">
          <w:rPr>
            <w:rFonts w:ascii="Helvetica" w:hAnsi="Helvetica" w:cs="Times New Roman"/>
            <w:color w:val="0B0080"/>
            <w:sz w:val="17"/>
            <w:szCs w:val="17"/>
            <w:vertAlign w:val="superscript"/>
          </w:rPr>
          <w:t>[8]</w:t>
        </w:r>
      </w:hyperlink>
    </w:p>
    <w:p w14:paraId="6E7A7A2B" w14:textId="77777777" w:rsidR="00027769" w:rsidRPr="002A359A" w:rsidRDefault="00027769" w:rsidP="00027769">
      <w:pPr>
        <w:numPr>
          <w:ilvl w:val="0"/>
          <w:numId w:val="2"/>
        </w:numPr>
        <w:shd w:val="clear" w:color="auto" w:fill="FFFFFF"/>
        <w:spacing w:before="100" w:beforeAutospacing="1" w:after="24"/>
        <w:ind w:left="384"/>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ISA or </w:t>
      </w:r>
      <w:hyperlink r:id="rId154" w:tooltip="Instruction set" w:history="1">
        <w:r w:rsidRPr="002A359A">
          <w:rPr>
            <w:rFonts w:ascii="Helvetica" w:eastAsia="Times New Roman" w:hAnsi="Helvetica" w:cs="Times New Roman"/>
            <w:color w:val="0B0080"/>
            <w:sz w:val="21"/>
            <w:szCs w:val="21"/>
          </w:rPr>
          <w:t>instruction set architecture</w:t>
        </w:r>
      </w:hyperlink>
    </w:p>
    <w:p w14:paraId="6BADC1DF" w14:textId="77777777" w:rsidR="00027769" w:rsidRPr="002A359A" w:rsidRDefault="00027769" w:rsidP="00027769">
      <w:pPr>
        <w:numPr>
          <w:ilvl w:val="1"/>
          <w:numId w:val="2"/>
        </w:numPr>
        <w:shd w:val="clear" w:color="auto" w:fill="FFFFFF"/>
        <w:spacing w:before="100" w:beforeAutospacing="1" w:after="24"/>
        <w:ind w:left="768"/>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Compute elements may have different instruction set architectures, leading to binary incompatibility.</w:t>
      </w:r>
    </w:p>
    <w:p w14:paraId="03F38AC4" w14:textId="77777777" w:rsidR="00027769" w:rsidRPr="002A359A" w:rsidRDefault="00027769" w:rsidP="00027769">
      <w:pPr>
        <w:numPr>
          <w:ilvl w:val="0"/>
          <w:numId w:val="2"/>
        </w:numPr>
        <w:shd w:val="clear" w:color="auto" w:fill="FFFFFF"/>
        <w:spacing w:before="100" w:beforeAutospacing="1" w:after="24"/>
        <w:ind w:left="384"/>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ABI or </w:t>
      </w:r>
      <w:hyperlink r:id="rId155" w:tooltip="Application binary interface" w:history="1">
        <w:r w:rsidRPr="002A359A">
          <w:rPr>
            <w:rFonts w:ascii="Helvetica" w:eastAsia="Times New Roman" w:hAnsi="Helvetica" w:cs="Times New Roman"/>
            <w:color w:val="0B0080"/>
            <w:sz w:val="21"/>
            <w:szCs w:val="21"/>
          </w:rPr>
          <w:t>application binary interface</w:t>
        </w:r>
      </w:hyperlink>
    </w:p>
    <w:p w14:paraId="311F3355" w14:textId="77777777" w:rsidR="00027769" w:rsidRPr="002A359A" w:rsidRDefault="00027769" w:rsidP="00027769">
      <w:pPr>
        <w:numPr>
          <w:ilvl w:val="1"/>
          <w:numId w:val="2"/>
        </w:numPr>
        <w:shd w:val="clear" w:color="auto" w:fill="FFFFFF"/>
        <w:spacing w:before="100" w:beforeAutospacing="1" w:after="24"/>
        <w:ind w:left="768"/>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Compute elements may interpret memory in different ways. This may include both </w:t>
      </w:r>
      <w:hyperlink r:id="rId156" w:tooltip="Endianness" w:history="1">
        <w:r w:rsidRPr="002A359A">
          <w:rPr>
            <w:rFonts w:ascii="Helvetica" w:eastAsia="Times New Roman" w:hAnsi="Helvetica" w:cs="Times New Roman"/>
            <w:color w:val="0B0080"/>
            <w:sz w:val="21"/>
            <w:szCs w:val="21"/>
          </w:rPr>
          <w:t>endianness</w:t>
        </w:r>
      </w:hyperlink>
      <w:r w:rsidRPr="002A359A">
        <w:rPr>
          <w:rFonts w:ascii="Helvetica" w:eastAsia="Times New Roman" w:hAnsi="Helvetica" w:cs="Times New Roman"/>
          <w:color w:val="252525"/>
          <w:sz w:val="21"/>
          <w:szCs w:val="21"/>
        </w:rPr>
        <w:t>, </w:t>
      </w:r>
      <w:hyperlink r:id="rId157" w:tooltip="Calling convention" w:history="1">
        <w:r w:rsidRPr="002A359A">
          <w:rPr>
            <w:rFonts w:ascii="Helvetica" w:eastAsia="Times New Roman" w:hAnsi="Helvetica" w:cs="Times New Roman"/>
            <w:color w:val="0B0080"/>
            <w:sz w:val="21"/>
            <w:szCs w:val="21"/>
          </w:rPr>
          <w:t>calling convention</w:t>
        </w:r>
      </w:hyperlink>
      <w:r w:rsidRPr="002A359A">
        <w:rPr>
          <w:rFonts w:ascii="Helvetica" w:eastAsia="Times New Roman" w:hAnsi="Helvetica" w:cs="Times New Roman"/>
          <w:color w:val="252525"/>
          <w:sz w:val="21"/>
          <w:szCs w:val="21"/>
        </w:rPr>
        <w:t>, and memory layout, and depends on both the architecture and </w:t>
      </w:r>
      <w:hyperlink r:id="rId158" w:tooltip="Compiler" w:history="1">
        <w:r w:rsidRPr="002A359A">
          <w:rPr>
            <w:rFonts w:ascii="Helvetica" w:eastAsia="Times New Roman" w:hAnsi="Helvetica" w:cs="Times New Roman"/>
            <w:color w:val="0B0080"/>
            <w:sz w:val="21"/>
            <w:szCs w:val="21"/>
          </w:rPr>
          <w:t>compiler</w:t>
        </w:r>
      </w:hyperlink>
      <w:r w:rsidRPr="002A359A">
        <w:rPr>
          <w:rFonts w:ascii="Helvetica" w:eastAsia="Times New Roman" w:hAnsi="Helvetica" w:cs="Times New Roman"/>
          <w:color w:val="252525"/>
          <w:sz w:val="21"/>
          <w:szCs w:val="21"/>
        </w:rPr>
        <w:t> being used.</w:t>
      </w:r>
    </w:p>
    <w:p w14:paraId="15010B37" w14:textId="77777777" w:rsidR="00027769" w:rsidRPr="002A359A" w:rsidRDefault="00027769" w:rsidP="00027769">
      <w:pPr>
        <w:numPr>
          <w:ilvl w:val="0"/>
          <w:numId w:val="2"/>
        </w:numPr>
        <w:shd w:val="clear" w:color="auto" w:fill="FFFFFF"/>
        <w:spacing w:before="100" w:beforeAutospacing="1" w:after="24"/>
        <w:ind w:left="384"/>
        <w:rPr>
          <w:rFonts w:ascii="Helvetica" w:eastAsia="Times New Roman" w:hAnsi="Helvetica" w:cs="Times New Roman"/>
          <w:color w:val="252525"/>
          <w:sz w:val="21"/>
          <w:szCs w:val="21"/>
        </w:rPr>
      </w:pPr>
      <w:hyperlink r:id="rId159" w:tooltip="API" w:history="1">
        <w:r w:rsidRPr="002A359A">
          <w:rPr>
            <w:rFonts w:ascii="Helvetica" w:eastAsia="Times New Roman" w:hAnsi="Helvetica" w:cs="Times New Roman"/>
            <w:color w:val="0B0080"/>
            <w:sz w:val="21"/>
            <w:szCs w:val="21"/>
          </w:rPr>
          <w:t>API</w:t>
        </w:r>
      </w:hyperlink>
      <w:r w:rsidRPr="002A359A">
        <w:rPr>
          <w:rFonts w:ascii="Helvetica" w:eastAsia="Times New Roman" w:hAnsi="Helvetica" w:cs="Times New Roman"/>
          <w:color w:val="252525"/>
          <w:sz w:val="21"/>
          <w:szCs w:val="21"/>
        </w:rPr>
        <w:t> or </w:t>
      </w:r>
      <w:hyperlink r:id="rId160" w:tooltip="Application programming interface" w:history="1">
        <w:r w:rsidRPr="002A359A">
          <w:rPr>
            <w:rFonts w:ascii="Helvetica" w:eastAsia="Times New Roman" w:hAnsi="Helvetica" w:cs="Times New Roman"/>
            <w:color w:val="0B0080"/>
            <w:sz w:val="21"/>
            <w:szCs w:val="21"/>
          </w:rPr>
          <w:t>application programming interface</w:t>
        </w:r>
      </w:hyperlink>
    </w:p>
    <w:p w14:paraId="6417ED75" w14:textId="77777777" w:rsidR="00027769" w:rsidRPr="002A359A" w:rsidRDefault="00027769" w:rsidP="00027769">
      <w:pPr>
        <w:numPr>
          <w:ilvl w:val="1"/>
          <w:numId w:val="2"/>
        </w:numPr>
        <w:shd w:val="clear" w:color="auto" w:fill="FFFFFF"/>
        <w:spacing w:before="100" w:beforeAutospacing="1" w:after="24"/>
        <w:ind w:left="768"/>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Library and OS services may not be uniformly available to all compute elements.</w:t>
      </w:r>
      <w:hyperlink r:id="rId161" w:anchor="cite_note-hetero_manycore-9" w:history="1">
        <w:r w:rsidRPr="002A359A">
          <w:rPr>
            <w:rFonts w:ascii="Helvetica" w:eastAsia="Times New Roman" w:hAnsi="Helvetica" w:cs="Times New Roman"/>
            <w:color w:val="0B0080"/>
            <w:sz w:val="17"/>
            <w:szCs w:val="17"/>
            <w:vertAlign w:val="superscript"/>
          </w:rPr>
          <w:t>[9]</w:t>
        </w:r>
      </w:hyperlink>
    </w:p>
    <w:p w14:paraId="04FD8F5A" w14:textId="77777777" w:rsidR="00027769" w:rsidRPr="002A359A" w:rsidRDefault="00027769" w:rsidP="00027769">
      <w:pPr>
        <w:numPr>
          <w:ilvl w:val="0"/>
          <w:numId w:val="2"/>
        </w:numPr>
        <w:shd w:val="clear" w:color="auto" w:fill="FFFFFF"/>
        <w:spacing w:before="100" w:beforeAutospacing="1" w:after="24"/>
        <w:ind w:left="384"/>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Low-Level Implementation of Language Features</w:t>
      </w:r>
    </w:p>
    <w:p w14:paraId="0E712E1D" w14:textId="77777777" w:rsidR="00027769" w:rsidRPr="002A359A" w:rsidRDefault="00027769" w:rsidP="00027769">
      <w:pPr>
        <w:numPr>
          <w:ilvl w:val="1"/>
          <w:numId w:val="2"/>
        </w:numPr>
        <w:shd w:val="clear" w:color="auto" w:fill="FFFFFF"/>
        <w:spacing w:before="100" w:beforeAutospacing="1" w:after="24"/>
        <w:ind w:left="768"/>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Language features such as functions and threads are often implemented using </w:t>
      </w:r>
      <w:hyperlink r:id="rId162" w:tooltip="Function pointer" w:history="1">
        <w:r w:rsidRPr="002A359A">
          <w:rPr>
            <w:rFonts w:ascii="Helvetica" w:eastAsia="Times New Roman" w:hAnsi="Helvetica" w:cs="Times New Roman"/>
            <w:color w:val="0B0080"/>
            <w:sz w:val="21"/>
            <w:szCs w:val="21"/>
          </w:rPr>
          <w:t>function pointers</w:t>
        </w:r>
      </w:hyperlink>
      <w:r w:rsidRPr="002A359A">
        <w:rPr>
          <w:rFonts w:ascii="Helvetica" w:eastAsia="Times New Roman" w:hAnsi="Helvetica" w:cs="Times New Roman"/>
          <w:color w:val="252525"/>
          <w:sz w:val="21"/>
          <w:szCs w:val="21"/>
        </w:rPr>
        <w:t>, a mechanism which requires additional translation or abstraction when used in heterogeneous environments.</w:t>
      </w:r>
    </w:p>
    <w:p w14:paraId="2702CDC7" w14:textId="77777777" w:rsidR="00027769" w:rsidRPr="002A359A" w:rsidRDefault="00027769" w:rsidP="00027769">
      <w:pPr>
        <w:numPr>
          <w:ilvl w:val="0"/>
          <w:numId w:val="2"/>
        </w:numPr>
        <w:shd w:val="clear" w:color="auto" w:fill="FFFFFF"/>
        <w:spacing w:before="100" w:beforeAutospacing="1" w:after="24"/>
        <w:ind w:left="384"/>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Memory Interface and </w:t>
      </w:r>
      <w:hyperlink r:id="rId163" w:tooltip="Memory hierarchy" w:history="1">
        <w:r w:rsidRPr="002A359A">
          <w:rPr>
            <w:rFonts w:ascii="Helvetica" w:eastAsia="Times New Roman" w:hAnsi="Helvetica" w:cs="Times New Roman"/>
            <w:color w:val="0B0080"/>
            <w:sz w:val="21"/>
            <w:szCs w:val="21"/>
          </w:rPr>
          <w:t>Hierarchy</w:t>
        </w:r>
      </w:hyperlink>
    </w:p>
    <w:p w14:paraId="319D0A75" w14:textId="77777777" w:rsidR="00027769" w:rsidRPr="002A359A" w:rsidRDefault="00027769" w:rsidP="00027769">
      <w:pPr>
        <w:numPr>
          <w:ilvl w:val="1"/>
          <w:numId w:val="2"/>
        </w:numPr>
        <w:shd w:val="clear" w:color="auto" w:fill="FFFFFF"/>
        <w:spacing w:before="100" w:beforeAutospacing="1" w:after="24"/>
        <w:ind w:left="768"/>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Compute elements may have different </w:t>
      </w:r>
      <w:hyperlink r:id="rId164" w:tooltip="Cache (computing)" w:history="1">
        <w:r w:rsidRPr="002A359A">
          <w:rPr>
            <w:rFonts w:ascii="Helvetica" w:eastAsia="Times New Roman" w:hAnsi="Helvetica" w:cs="Times New Roman"/>
            <w:color w:val="0B0080"/>
            <w:sz w:val="21"/>
            <w:szCs w:val="21"/>
          </w:rPr>
          <w:t>cache</w:t>
        </w:r>
      </w:hyperlink>
      <w:r w:rsidRPr="002A359A">
        <w:rPr>
          <w:rFonts w:ascii="Helvetica" w:eastAsia="Times New Roman" w:hAnsi="Helvetica" w:cs="Times New Roman"/>
          <w:color w:val="252525"/>
          <w:sz w:val="21"/>
          <w:szCs w:val="21"/>
        </w:rPr>
        <w:t> structures, </w:t>
      </w:r>
      <w:hyperlink r:id="rId165" w:tooltip="Cache coherency" w:history="1">
        <w:r w:rsidRPr="002A359A">
          <w:rPr>
            <w:rFonts w:ascii="Helvetica" w:eastAsia="Times New Roman" w:hAnsi="Helvetica" w:cs="Times New Roman"/>
            <w:color w:val="0B0080"/>
            <w:sz w:val="21"/>
            <w:szCs w:val="21"/>
          </w:rPr>
          <w:t>cache coherency</w:t>
        </w:r>
      </w:hyperlink>
      <w:r w:rsidRPr="002A359A">
        <w:rPr>
          <w:rFonts w:ascii="Helvetica" w:eastAsia="Times New Roman" w:hAnsi="Helvetica" w:cs="Times New Roman"/>
          <w:color w:val="252525"/>
          <w:sz w:val="21"/>
          <w:szCs w:val="21"/>
        </w:rPr>
        <w:t> protocols, and memory access may be uniform or non-uniform memory access (</w:t>
      </w:r>
      <w:hyperlink r:id="rId166" w:tooltip="Non-uniform memory access" w:history="1">
        <w:r w:rsidRPr="002A359A">
          <w:rPr>
            <w:rFonts w:ascii="Helvetica" w:eastAsia="Times New Roman" w:hAnsi="Helvetica" w:cs="Times New Roman"/>
            <w:color w:val="0B0080"/>
            <w:sz w:val="21"/>
            <w:szCs w:val="21"/>
          </w:rPr>
          <w:t>NUMA</w:t>
        </w:r>
      </w:hyperlink>
      <w:r w:rsidRPr="002A359A">
        <w:rPr>
          <w:rFonts w:ascii="Helvetica" w:eastAsia="Times New Roman" w:hAnsi="Helvetica" w:cs="Times New Roman"/>
          <w:color w:val="252525"/>
          <w:sz w:val="21"/>
          <w:szCs w:val="21"/>
        </w:rPr>
        <w:t>). Differences can also be found in the ability to read arbitrary data lengths as some processors/units can only perform byte-, word-, or burst accesses.</w:t>
      </w:r>
    </w:p>
    <w:p w14:paraId="70A70910" w14:textId="77777777" w:rsidR="00027769" w:rsidRPr="002A359A" w:rsidRDefault="00027769" w:rsidP="00027769">
      <w:pPr>
        <w:numPr>
          <w:ilvl w:val="0"/>
          <w:numId w:val="2"/>
        </w:numPr>
        <w:shd w:val="clear" w:color="auto" w:fill="FFFFFF"/>
        <w:spacing w:before="100" w:beforeAutospacing="1" w:after="24"/>
        <w:ind w:left="384"/>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Interconnect</w:t>
      </w:r>
    </w:p>
    <w:p w14:paraId="53138D7E" w14:textId="77777777" w:rsidR="00027769" w:rsidRPr="002A359A" w:rsidRDefault="00027769" w:rsidP="00027769">
      <w:pPr>
        <w:numPr>
          <w:ilvl w:val="1"/>
          <w:numId w:val="2"/>
        </w:numPr>
        <w:shd w:val="clear" w:color="auto" w:fill="FFFFFF"/>
        <w:spacing w:before="100" w:beforeAutospacing="1" w:after="24"/>
        <w:ind w:left="768"/>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Compute elements may have differing types of interconnect aside from basic memory/bus interfaces. This may include dedicated network interfaces, Direct memory access (</w:t>
      </w:r>
      <w:hyperlink r:id="rId167" w:tooltip="Direct memory access" w:history="1">
        <w:r w:rsidRPr="002A359A">
          <w:rPr>
            <w:rFonts w:ascii="Helvetica" w:eastAsia="Times New Roman" w:hAnsi="Helvetica" w:cs="Times New Roman"/>
            <w:color w:val="0B0080"/>
            <w:sz w:val="21"/>
            <w:szCs w:val="21"/>
          </w:rPr>
          <w:t>DMA</w:t>
        </w:r>
      </w:hyperlink>
      <w:r w:rsidRPr="002A359A">
        <w:rPr>
          <w:rFonts w:ascii="Helvetica" w:eastAsia="Times New Roman" w:hAnsi="Helvetica" w:cs="Times New Roman"/>
          <w:color w:val="252525"/>
          <w:sz w:val="21"/>
          <w:szCs w:val="21"/>
        </w:rPr>
        <w:t>) devices, mailboxes, </w:t>
      </w:r>
      <w:hyperlink r:id="rId168" w:tooltip="FIFO (computing and electronics)" w:history="1">
        <w:r w:rsidRPr="002A359A">
          <w:rPr>
            <w:rFonts w:ascii="Helvetica" w:eastAsia="Times New Roman" w:hAnsi="Helvetica" w:cs="Times New Roman"/>
            <w:color w:val="0B0080"/>
            <w:sz w:val="21"/>
            <w:szCs w:val="21"/>
          </w:rPr>
          <w:t>FIFOs</w:t>
        </w:r>
      </w:hyperlink>
      <w:r w:rsidRPr="002A359A">
        <w:rPr>
          <w:rFonts w:ascii="Helvetica" w:eastAsia="Times New Roman" w:hAnsi="Helvetica" w:cs="Times New Roman"/>
          <w:color w:val="252525"/>
          <w:sz w:val="21"/>
          <w:szCs w:val="21"/>
        </w:rPr>
        <w:t>, and </w:t>
      </w:r>
      <w:hyperlink r:id="rId169" w:tooltip="Scratchpad memory" w:history="1">
        <w:r w:rsidRPr="002A359A">
          <w:rPr>
            <w:rFonts w:ascii="Helvetica" w:eastAsia="Times New Roman" w:hAnsi="Helvetica" w:cs="Times New Roman"/>
            <w:color w:val="0B0080"/>
            <w:sz w:val="21"/>
            <w:szCs w:val="21"/>
          </w:rPr>
          <w:t>scratchpad memories</w:t>
        </w:r>
      </w:hyperlink>
      <w:r w:rsidRPr="002A359A">
        <w:rPr>
          <w:rFonts w:ascii="Helvetica" w:eastAsia="Times New Roman" w:hAnsi="Helvetica" w:cs="Times New Roman"/>
          <w:color w:val="252525"/>
          <w:sz w:val="21"/>
          <w:szCs w:val="21"/>
        </w:rPr>
        <w:t>, etc. Furthermore, certain portions of a heterogeneous system may be cache-coherent, whereas others may require explicit software-involvement for maintaining consistency and coherency.</w:t>
      </w:r>
    </w:p>
    <w:p w14:paraId="3027FD28" w14:textId="77777777" w:rsidR="00027769" w:rsidRPr="002A359A" w:rsidRDefault="00027769" w:rsidP="00027769">
      <w:pPr>
        <w:numPr>
          <w:ilvl w:val="0"/>
          <w:numId w:val="2"/>
        </w:numPr>
        <w:shd w:val="clear" w:color="auto" w:fill="FFFFFF"/>
        <w:spacing w:before="100" w:beforeAutospacing="1" w:after="24"/>
        <w:ind w:left="384"/>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Performance</w:t>
      </w:r>
    </w:p>
    <w:p w14:paraId="0927ADF8" w14:textId="77777777" w:rsidR="00027769" w:rsidRPr="002A359A" w:rsidRDefault="00027769" w:rsidP="00027769">
      <w:pPr>
        <w:numPr>
          <w:ilvl w:val="1"/>
          <w:numId w:val="2"/>
        </w:numPr>
        <w:shd w:val="clear" w:color="auto" w:fill="FFFFFF"/>
        <w:spacing w:before="100" w:beforeAutospacing="1" w:after="24"/>
        <w:ind w:left="768"/>
        <w:rPr>
          <w:rFonts w:ascii="Helvetica" w:eastAsia="Times New Roman" w:hAnsi="Helvetica" w:cs="Times New Roman"/>
          <w:color w:val="252525"/>
          <w:sz w:val="21"/>
          <w:szCs w:val="21"/>
        </w:rPr>
      </w:pPr>
      <w:r w:rsidRPr="002A359A">
        <w:rPr>
          <w:rFonts w:ascii="Helvetica" w:eastAsia="Times New Roman" w:hAnsi="Helvetica" w:cs="Times New Roman"/>
          <w:color w:val="252525"/>
          <w:sz w:val="21"/>
          <w:szCs w:val="21"/>
        </w:rPr>
        <w:t>A heterogeneous system may have CPUs that are identical in terms of architecture, but have underlying micro-architectural differences that lead to various levels of performance and power consumption. Asymmetries in capabilities paired with opaque programming models and operating system abstractions can sometimes lead to performance predictability problems, especially with mixed workloads.</w:t>
      </w:r>
    </w:p>
    <w:p w14:paraId="5249ACAE" w14:textId="77777777" w:rsidR="00027769" w:rsidRDefault="00027769"/>
    <w:p w14:paraId="6F7261C8" w14:textId="77777777" w:rsidR="00027769" w:rsidRPr="008A01CB" w:rsidRDefault="00027769" w:rsidP="00027769">
      <w:pPr>
        <w:pStyle w:val="p"/>
        <w:spacing w:before="240" w:beforeAutospacing="0"/>
        <w:rPr>
          <w:color w:val="000000"/>
          <w:szCs w:val="28"/>
          <w:lang w:val="ru-RU"/>
        </w:rPr>
      </w:pPr>
      <w:r w:rsidRPr="008A01CB">
        <w:rPr>
          <w:color w:val="000000"/>
          <w:szCs w:val="28"/>
        </w:rPr>
        <w:drawing>
          <wp:inline distT="0" distB="0" distL="0" distR="0" wp14:anchorId="6E86C01D" wp14:editId="4284FC7D">
            <wp:extent cx="6119495" cy="458978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19495" cy="4589780"/>
                    </a:xfrm>
                    <a:prstGeom prst="rect">
                      <a:avLst/>
                    </a:prstGeom>
                  </pic:spPr>
                </pic:pic>
              </a:graphicData>
            </a:graphic>
          </wp:inline>
        </w:drawing>
      </w:r>
    </w:p>
    <w:p w14:paraId="121E15F1" w14:textId="77777777" w:rsidR="00027769" w:rsidRPr="00674116" w:rsidRDefault="00027769" w:rsidP="00027769">
      <w:pPr>
        <w:pStyle w:val="p"/>
        <w:spacing w:before="240" w:beforeAutospacing="0"/>
        <w:rPr>
          <w:color w:val="000000"/>
          <w:szCs w:val="28"/>
        </w:rPr>
      </w:pPr>
    </w:p>
    <w:p w14:paraId="273C81C3" w14:textId="77777777" w:rsidR="00027769" w:rsidRDefault="00027769" w:rsidP="00027769">
      <w:pPr>
        <w:pStyle w:val="p"/>
        <w:spacing w:before="240" w:beforeAutospacing="0"/>
        <w:rPr>
          <w:color w:val="000000"/>
          <w:szCs w:val="28"/>
        </w:rPr>
      </w:pPr>
      <w:r w:rsidRPr="00815D19">
        <w:rPr>
          <w:color w:val="000000"/>
          <w:szCs w:val="28"/>
        </w:rPr>
        <w:drawing>
          <wp:inline distT="0" distB="0" distL="0" distR="0" wp14:anchorId="02D72D3E" wp14:editId="13EF513C">
            <wp:extent cx="6119495" cy="458978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19495" cy="4589780"/>
                    </a:xfrm>
                    <a:prstGeom prst="rect">
                      <a:avLst/>
                    </a:prstGeom>
                  </pic:spPr>
                </pic:pic>
              </a:graphicData>
            </a:graphic>
          </wp:inline>
        </w:drawing>
      </w:r>
    </w:p>
    <w:p w14:paraId="574AED0E" w14:textId="77777777" w:rsidR="00027769" w:rsidRDefault="00027769" w:rsidP="00027769">
      <w:pPr>
        <w:pStyle w:val="p"/>
        <w:spacing w:before="240" w:beforeAutospacing="0"/>
        <w:rPr>
          <w:color w:val="000000"/>
          <w:szCs w:val="28"/>
        </w:rPr>
      </w:pPr>
    </w:p>
    <w:p w14:paraId="70751C68" w14:textId="77777777" w:rsidR="00027769" w:rsidRPr="00604EA2" w:rsidRDefault="00027769" w:rsidP="00604EA2">
      <w:pPr>
        <w:pStyle w:val="p"/>
        <w:spacing w:before="240" w:beforeAutospacing="0"/>
        <w:rPr>
          <w:rFonts w:ascii="Trebuchet MS" w:hAnsi="Trebuchet MS"/>
          <w:color w:val="000000"/>
          <w:sz w:val="27"/>
          <w:szCs w:val="27"/>
        </w:rPr>
      </w:pPr>
      <w:r w:rsidRPr="00D10622">
        <w:rPr>
          <w:color w:val="000000"/>
          <w:szCs w:val="28"/>
        </w:rPr>
        <w:drawing>
          <wp:inline distT="0" distB="0" distL="0" distR="0" wp14:anchorId="70504748" wp14:editId="52CB8ADE">
            <wp:extent cx="6119495" cy="3442335"/>
            <wp:effectExtent l="0" t="0" r="190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19495" cy="3442335"/>
                    </a:xfrm>
                    <a:prstGeom prst="rect">
                      <a:avLst/>
                    </a:prstGeom>
                  </pic:spPr>
                </pic:pic>
              </a:graphicData>
            </a:graphic>
          </wp:inline>
        </w:drawing>
      </w:r>
    </w:p>
    <w:p w14:paraId="57CFB851" w14:textId="77777777" w:rsidR="00027769" w:rsidRDefault="00027769" w:rsidP="00027769">
      <w:pPr>
        <w:rPr>
          <w:rFonts w:cs="Times New Roman"/>
          <w:color w:val="000000"/>
          <w:szCs w:val="28"/>
        </w:rPr>
      </w:pPr>
      <w:r>
        <w:rPr>
          <w:rFonts w:cs="Times New Roman"/>
          <w:color w:val="000000"/>
          <w:szCs w:val="28"/>
        </w:rPr>
        <w:br w:type="page"/>
      </w:r>
    </w:p>
    <w:p w14:paraId="56DEE30D" w14:textId="77777777" w:rsidR="00027769" w:rsidRDefault="00027769" w:rsidP="00027769">
      <w:pPr>
        <w:pStyle w:val="p"/>
        <w:spacing w:before="240" w:beforeAutospacing="0"/>
        <w:rPr>
          <w:color w:val="000000"/>
          <w:szCs w:val="28"/>
        </w:rPr>
      </w:pPr>
      <w:hyperlink r:id="rId173" w:history="1">
        <w:r w:rsidRPr="008B2A7F">
          <w:rPr>
            <w:rStyle w:val="Hyperlink"/>
            <w:szCs w:val="28"/>
          </w:rPr>
          <w:t>https://en.wikipedia.org/wiki/Direct_Rendering_Manager</w:t>
        </w:r>
      </w:hyperlink>
    </w:p>
    <w:p w14:paraId="3FB94B94" w14:textId="77777777" w:rsidR="00027769" w:rsidRDefault="00027769" w:rsidP="00027769">
      <w:pPr>
        <w:pStyle w:val="p"/>
        <w:spacing w:before="240" w:beforeAutospacing="0"/>
        <w:rPr>
          <w:color w:val="000000"/>
          <w:szCs w:val="28"/>
        </w:rPr>
      </w:pPr>
      <w:hyperlink r:id="rId174" w:history="1">
        <w:r w:rsidRPr="008B2A7F">
          <w:rPr>
            <w:rStyle w:val="Hyperlink"/>
            <w:szCs w:val="28"/>
          </w:rPr>
          <w:t>https://en.wikipedia.org/wiki/Direct_Rendering_Manager#Kernel_mode_setting</w:t>
        </w:r>
      </w:hyperlink>
    </w:p>
    <w:p w14:paraId="42954F26" w14:textId="77777777" w:rsidR="00027769" w:rsidRDefault="00027769" w:rsidP="00027769">
      <w:pPr>
        <w:pStyle w:val="p"/>
        <w:spacing w:before="240" w:beforeAutospacing="0"/>
        <w:rPr>
          <w:color w:val="000000"/>
          <w:szCs w:val="28"/>
        </w:rPr>
      </w:pPr>
      <w:hyperlink r:id="rId175" w:history="1">
        <w:r w:rsidRPr="008B2A7F">
          <w:rPr>
            <w:rStyle w:val="Hyperlink"/>
            <w:szCs w:val="28"/>
          </w:rPr>
          <w:t>https://en.wikipedia.org/wiki/Gallium3D</w:t>
        </w:r>
      </w:hyperlink>
    </w:p>
    <w:p w14:paraId="750A2B3C" w14:textId="77777777" w:rsidR="008447EE" w:rsidRPr="006D2BE2" w:rsidRDefault="008447EE" w:rsidP="008447EE">
      <w:pPr>
        <w:rPr>
          <w:rFonts w:eastAsia="Times New Roman" w:cs="Times New Roman"/>
          <w:sz w:val="24"/>
        </w:rPr>
      </w:pPr>
      <w:r w:rsidRPr="006D2BE2">
        <w:rPr>
          <w:rFonts w:ascii="Helvetica" w:eastAsia="Times New Roman" w:hAnsi="Helvetica" w:cs="Times New Roman"/>
          <w:color w:val="252525"/>
          <w:sz w:val="21"/>
          <w:szCs w:val="21"/>
          <w:shd w:val="clear" w:color="auto" w:fill="FFFFFF"/>
        </w:rPr>
        <w:t>Essentially, a GPGPU </w:t>
      </w:r>
      <w:hyperlink r:id="rId176" w:tooltip="Graphics pipeline" w:history="1">
        <w:r w:rsidRPr="006D2BE2">
          <w:rPr>
            <w:rFonts w:ascii="Helvetica" w:eastAsia="Times New Roman" w:hAnsi="Helvetica" w:cs="Times New Roman"/>
            <w:color w:val="0B0080"/>
            <w:sz w:val="21"/>
            <w:szCs w:val="21"/>
            <w:shd w:val="clear" w:color="auto" w:fill="FFFFFF"/>
          </w:rPr>
          <w:t>pipeline</w:t>
        </w:r>
      </w:hyperlink>
      <w:r w:rsidRPr="006D2BE2">
        <w:rPr>
          <w:rFonts w:ascii="Helvetica" w:eastAsia="Times New Roman" w:hAnsi="Helvetica" w:cs="Times New Roman"/>
          <w:color w:val="252525"/>
          <w:sz w:val="21"/>
          <w:szCs w:val="21"/>
          <w:shd w:val="clear" w:color="auto" w:fill="FFFFFF"/>
        </w:rPr>
        <w:t> is a kind of </w:t>
      </w:r>
      <w:hyperlink r:id="rId177" w:tooltip="Parallel computing" w:history="1">
        <w:r w:rsidRPr="006D2BE2">
          <w:rPr>
            <w:rFonts w:ascii="Helvetica" w:eastAsia="Times New Roman" w:hAnsi="Helvetica" w:cs="Times New Roman"/>
            <w:color w:val="0B0080"/>
            <w:sz w:val="21"/>
            <w:szCs w:val="21"/>
            <w:shd w:val="clear" w:color="auto" w:fill="FFFFFF"/>
          </w:rPr>
          <w:t>parallel processing</w:t>
        </w:r>
      </w:hyperlink>
      <w:r w:rsidRPr="006D2BE2">
        <w:rPr>
          <w:rFonts w:ascii="Helvetica" w:eastAsia="Times New Roman" w:hAnsi="Helvetica" w:cs="Times New Roman"/>
          <w:color w:val="252525"/>
          <w:sz w:val="21"/>
          <w:szCs w:val="21"/>
          <w:shd w:val="clear" w:color="auto" w:fill="FFFFFF"/>
        </w:rPr>
        <w:t> between one or more GPUs and CPUs that analyzes data as if it were in image or other graphic form. While GPUs operate at lower frequencies, they typically have many times the number of </w:t>
      </w:r>
      <w:hyperlink r:id="rId178" w:tooltip="Multi-core processor" w:history="1">
        <w:r w:rsidRPr="006D2BE2">
          <w:rPr>
            <w:rFonts w:ascii="Helvetica" w:eastAsia="Times New Roman" w:hAnsi="Helvetica" w:cs="Times New Roman"/>
            <w:color w:val="0B0080"/>
            <w:sz w:val="21"/>
            <w:szCs w:val="21"/>
            <w:shd w:val="clear" w:color="auto" w:fill="FFFFFF"/>
          </w:rPr>
          <w:t>cores</w:t>
        </w:r>
      </w:hyperlink>
      <w:r w:rsidRPr="006D2BE2">
        <w:rPr>
          <w:rFonts w:ascii="Helvetica" w:eastAsia="Times New Roman" w:hAnsi="Helvetica" w:cs="Times New Roman"/>
          <w:color w:val="252525"/>
          <w:sz w:val="21"/>
          <w:szCs w:val="21"/>
          <w:shd w:val="clear" w:color="auto" w:fill="FFFFFF"/>
        </w:rPr>
        <w:t>. Thus, GPUs can operate on pictures and graphical data effectively far faster than a traditional CPU. Migrating data into graphical form and then using the GPU to scan and analyze it can result in profound </w:t>
      </w:r>
      <w:hyperlink r:id="rId179" w:tooltip="Speedup" w:history="1">
        <w:r w:rsidRPr="006D2BE2">
          <w:rPr>
            <w:rFonts w:ascii="Helvetica" w:eastAsia="Times New Roman" w:hAnsi="Helvetica" w:cs="Times New Roman"/>
            <w:color w:val="0B0080"/>
            <w:sz w:val="21"/>
            <w:szCs w:val="21"/>
            <w:shd w:val="clear" w:color="auto" w:fill="FFFFFF"/>
          </w:rPr>
          <w:t>speedup</w:t>
        </w:r>
      </w:hyperlink>
      <w:r w:rsidRPr="006D2BE2">
        <w:rPr>
          <w:rFonts w:ascii="Helvetica" w:eastAsia="Times New Roman" w:hAnsi="Helvetica" w:cs="Times New Roman"/>
          <w:color w:val="252525"/>
          <w:sz w:val="21"/>
          <w:szCs w:val="21"/>
          <w:shd w:val="clear" w:color="auto" w:fill="FFFFFF"/>
        </w:rPr>
        <w:t>.</w:t>
      </w:r>
    </w:p>
    <w:p w14:paraId="2229931C" w14:textId="77777777" w:rsidR="008447EE" w:rsidRPr="00F36585" w:rsidRDefault="008447EE" w:rsidP="008447EE">
      <w:pPr>
        <w:rPr>
          <w:rFonts w:eastAsia="Times New Roman" w:cs="Times New Roman"/>
          <w:sz w:val="24"/>
        </w:rPr>
      </w:pPr>
      <w:r w:rsidRPr="00F36585">
        <w:rPr>
          <w:rFonts w:ascii="Helvetica" w:eastAsia="Times New Roman" w:hAnsi="Helvetica" w:cs="Times New Roman"/>
          <w:color w:val="252525"/>
          <w:sz w:val="21"/>
          <w:szCs w:val="21"/>
          <w:shd w:val="clear" w:color="auto" w:fill="FFFFFF"/>
        </w:rPr>
        <w:t xml:space="preserve">GPGPU pipelines were first developed for better, more general graphics processing (e.g., for better </w:t>
      </w:r>
      <w:proofErr w:type="spellStart"/>
      <w:r w:rsidRPr="00F36585">
        <w:rPr>
          <w:rFonts w:ascii="Helvetica" w:eastAsia="Times New Roman" w:hAnsi="Helvetica" w:cs="Times New Roman"/>
          <w:color w:val="252525"/>
          <w:sz w:val="21"/>
          <w:szCs w:val="21"/>
          <w:shd w:val="clear" w:color="auto" w:fill="FFFFFF"/>
        </w:rPr>
        <w:t>shaders</w:t>
      </w:r>
      <w:proofErr w:type="spellEnd"/>
      <w:r w:rsidRPr="00F36585">
        <w:rPr>
          <w:rFonts w:ascii="Helvetica" w:eastAsia="Times New Roman" w:hAnsi="Helvetica" w:cs="Times New Roman"/>
          <w:color w:val="252525"/>
          <w:sz w:val="21"/>
          <w:szCs w:val="21"/>
          <w:shd w:val="clear" w:color="auto" w:fill="FFFFFF"/>
        </w:rPr>
        <w:t>). These pipelines were found to fit </w:t>
      </w:r>
      <w:hyperlink r:id="rId180" w:tooltip="Scientific computing" w:history="1">
        <w:r w:rsidRPr="00F36585">
          <w:rPr>
            <w:rFonts w:ascii="Helvetica" w:eastAsia="Times New Roman" w:hAnsi="Helvetica" w:cs="Times New Roman"/>
            <w:color w:val="0B0080"/>
            <w:sz w:val="21"/>
            <w:szCs w:val="21"/>
            <w:shd w:val="clear" w:color="auto" w:fill="FFFFFF"/>
          </w:rPr>
          <w:t>scientific computing</w:t>
        </w:r>
      </w:hyperlink>
      <w:r w:rsidRPr="00F36585">
        <w:rPr>
          <w:rFonts w:ascii="Helvetica" w:eastAsia="Times New Roman" w:hAnsi="Helvetica" w:cs="Times New Roman"/>
          <w:color w:val="252525"/>
          <w:sz w:val="21"/>
          <w:szCs w:val="21"/>
          <w:shd w:val="clear" w:color="auto" w:fill="FFFFFF"/>
        </w:rPr>
        <w:t> needs well, and have since been developed in this direction.</w:t>
      </w:r>
    </w:p>
    <w:p w14:paraId="2FFD6BD2" w14:textId="77777777" w:rsidR="008447EE" w:rsidRPr="00F36585" w:rsidRDefault="008447EE" w:rsidP="008447EE">
      <w:pPr>
        <w:shd w:val="clear" w:color="auto" w:fill="FFFFFF"/>
        <w:spacing w:before="120" w:after="120"/>
        <w:rPr>
          <w:rFonts w:ascii="Helvetica" w:hAnsi="Helvetica" w:cs="Times New Roman"/>
          <w:color w:val="252525"/>
          <w:sz w:val="21"/>
          <w:szCs w:val="21"/>
        </w:rPr>
      </w:pPr>
      <w:r w:rsidRPr="00F36585">
        <w:rPr>
          <w:rFonts w:ascii="Helvetica" w:hAnsi="Helvetica" w:cs="Times New Roman"/>
          <w:color w:val="252525"/>
          <w:sz w:val="21"/>
          <w:szCs w:val="21"/>
        </w:rPr>
        <w:t>General-purpose computing on GPUs only became practical and popular after about 2001, with the advent of both programmable </w:t>
      </w:r>
      <w:hyperlink r:id="rId181" w:tooltip="Shader" w:history="1">
        <w:proofErr w:type="spellStart"/>
        <w:r w:rsidRPr="00F36585">
          <w:rPr>
            <w:rFonts w:ascii="Helvetica" w:hAnsi="Helvetica" w:cs="Times New Roman"/>
            <w:color w:val="0B0080"/>
            <w:sz w:val="21"/>
            <w:szCs w:val="21"/>
          </w:rPr>
          <w:t>shaders</w:t>
        </w:r>
        <w:proofErr w:type="spellEnd"/>
      </w:hyperlink>
      <w:r w:rsidRPr="00F36585">
        <w:rPr>
          <w:rFonts w:ascii="Helvetica" w:hAnsi="Helvetica" w:cs="Times New Roman"/>
          <w:color w:val="252525"/>
          <w:sz w:val="21"/>
          <w:szCs w:val="21"/>
        </w:rPr>
        <w:t> and </w:t>
      </w:r>
      <w:hyperlink r:id="rId182" w:tooltip="Floating point" w:history="1">
        <w:r w:rsidRPr="00F36585">
          <w:rPr>
            <w:rFonts w:ascii="Helvetica" w:hAnsi="Helvetica" w:cs="Times New Roman"/>
            <w:color w:val="0B0080"/>
            <w:sz w:val="21"/>
            <w:szCs w:val="21"/>
          </w:rPr>
          <w:t>floating point</w:t>
        </w:r>
      </w:hyperlink>
      <w:r w:rsidRPr="00F36585">
        <w:rPr>
          <w:rFonts w:ascii="Helvetica" w:hAnsi="Helvetica" w:cs="Times New Roman"/>
          <w:color w:val="252525"/>
          <w:sz w:val="21"/>
          <w:szCs w:val="21"/>
        </w:rPr>
        <w:t> support on graphics processors. Notably, problems involving </w:t>
      </w:r>
      <w:hyperlink r:id="rId183" w:tooltip="Matrix (mathematics)" w:history="1">
        <w:r w:rsidRPr="00F36585">
          <w:rPr>
            <w:rFonts w:ascii="Helvetica" w:hAnsi="Helvetica" w:cs="Times New Roman"/>
            <w:color w:val="0B0080"/>
            <w:sz w:val="21"/>
            <w:szCs w:val="21"/>
          </w:rPr>
          <w:t>matrices</w:t>
        </w:r>
      </w:hyperlink>
      <w:r w:rsidRPr="00F36585">
        <w:rPr>
          <w:rFonts w:ascii="Helvetica" w:hAnsi="Helvetica" w:cs="Times New Roman"/>
          <w:color w:val="252525"/>
          <w:sz w:val="21"/>
          <w:szCs w:val="21"/>
        </w:rPr>
        <w:t> and/or </w:t>
      </w:r>
      <w:hyperlink r:id="rId184" w:tooltip="Vector (mathematics and physics)" w:history="1">
        <w:r w:rsidRPr="00F36585">
          <w:rPr>
            <w:rFonts w:ascii="Helvetica" w:hAnsi="Helvetica" w:cs="Times New Roman"/>
            <w:color w:val="0B0080"/>
            <w:sz w:val="21"/>
            <w:szCs w:val="21"/>
          </w:rPr>
          <w:t>vectors</w:t>
        </w:r>
      </w:hyperlink>
      <w:r w:rsidRPr="00F36585">
        <w:rPr>
          <w:rFonts w:ascii="Helvetica" w:hAnsi="Helvetica" w:cs="Times New Roman"/>
          <w:color w:val="252525"/>
          <w:sz w:val="21"/>
          <w:szCs w:val="21"/>
        </w:rPr>
        <w:t> – especially two-, three-, or four-dimensional vectors – were easy to translate to a GPU, which acts with native speed and support on those types. The scientific computing community's experiments with the new hardware began with a </w:t>
      </w:r>
      <w:hyperlink r:id="rId185" w:tooltip="Matrix multiplication" w:history="1">
        <w:r w:rsidRPr="00F36585">
          <w:rPr>
            <w:rFonts w:ascii="Helvetica" w:hAnsi="Helvetica" w:cs="Times New Roman"/>
            <w:color w:val="0B0080"/>
            <w:sz w:val="21"/>
            <w:szCs w:val="21"/>
          </w:rPr>
          <w:t>matrix multiplication</w:t>
        </w:r>
      </w:hyperlink>
      <w:r w:rsidRPr="00F36585">
        <w:rPr>
          <w:rFonts w:ascii="Helvetica" w:hAnsi="Helvetica" w:cs="Times New Roman"/>
          <w:color w:val="252525"/>
          <w:sz w:val="21"/>
          <w:szCs w:val="21"/>
        </w:rPr>
        <w:t> routine (2001); one of the first common scientific programs to run faster on GPUs than CPUs was an implementation of </w:t>
      </w:r>
      <w:hyperlink r:id="rId186" w:tooltip="LU factorization" w:history="1">
        <w:r w:rsidRPr="00F36585">
          <w:rPr>
            <w:rFonts w:ascii="Helvetica" w:hAnsi="Helvetica" w:cs="Times New Roman"/>
            <w:color w:val="0B0080"/>
            <w:sz w:val="21"/>
            <w:szCs w:val="21"/>
          </w:rPr>
          <w:t>LU factorization</w:t>
        </w:r>
      </w:hyperlink>
      <w:r w:rsidRPr="00F36585">
        <w:rPr>
          <w:rFonts w:ascii="Helvetica" w:hAnsi="Helvetica" w:cs="Times New Roman"/>
          <w:color w:val="252525"/>
          <w:sz w:val="21"/>
          <w:szCs w:val="21"/>
        </w:rPr>
        <w:t> (2005).</w:t>
      </w:r>
      <w:hyperlink r:id="rId187" w:anchor="cite_note-du-6" w:history="1">
        <w:r w:rsidRPr="00F36585">
          <w:rPr>
            <w:rFonts w:ascii="Helvetica" w:hAnsi="Helvetica" w:cs="Times New Roman"/>
            <w:color w:val="0B0080"/>
            <w:sz w:val="17"/>
            <w:szCs w:val="17"/>
            <w:vertAlign w:val="superscript"/>
          </w:rPr>
          <w:t>[6]</w:t>
        </w:r>
      </w:hyperlink>
    </w:p>
    <w:p w14:paraId="281E182E" w14:textId="77777777" w:rsidR="008447EE" w:rsidRPr="00F36585" w:rsidRDefault="008447EE" w:rsidP="008447EE">
      <w:pPr>
        <w:rPr>
          <w:rFonts w:eastAsia="Times New Roman" w:cs="Times New Roman"/>
          <w:sz w:val="24"/>
        </w:rPr>
      </w:pPr>
    </w:p>
    <w:p w14:paraId="25925BBA" w14:textId="77777777" w:rsidR="008447EE" w:rsidRPr="00F36585" w:rsidRDefault="008447EE" w:rsidP="008447EE">
      <w:pPr>
        <w:shd w:val="clear" w:color="auto" w:fill="FFFFFF"/>
        <w:spacing w:before="120" w:after="120"/>
        <w:rPr>
          <w:rFonts w:ascii="Helvetica" w:hAnsi="Helvetica" w:cs="Times New Roman"/>
          <w:color w:val="252525"/>
          <w:sz w:val="21"/>
          <w:szCs w:val="21"/>
        </w:rPr>
      </w:pPr>
      <w:r w:rsidRPr="00F36585">
        <w:rPr>
          <w:rFonts w:ascii="Helvetica" w:hAnsi="Helvetica" w:cs="Times New Roman"/>
          <w:color w:val="252525"/>
          <w:sz w:val="21"/>
          <w:szCs w:val="21"/>
        </w:rPr>
        <w:t>These early efforts to use GPUs as general-purpose processors required reformulating computational problems in terms of graphics primitives, as supported by the two major APIs for graphics processors, </w:t>
      </w:r>
      <w:hyperlink r:id="rId188" w:tooltip="OpenGL" w:history="1">
        <w:r w:rsidRPr="00F36585">
          <w:rPr>
            <w:rFonts w:ascii="Helvetica" w:hAnsi="Helvetica" w:cs="Times New Roman"/>
            <w:color w:val="0B0080"/>
            <w:sz w:val="21"/>
            <w:szCs w:val="21"/>
          </w:rPr>
          <w:t>OpenGL</w:t>
        </w:r>
      </w:hyperlink>
      <w:r w:rsidRPr="00F36585">
        <w:rPr>
          <w:rFonts w:ascii="Helvetica" w:hAnsi="Helvetica" w:cs="Times New Roman"/>
          <w:color w:val="252525"/>
          <w:sz w:val="21"/>
          <w:szCs w:val="21"/>
        </w:rPr>
        <w:t> and </w:t>
      </w:r>
      <w:hyperlink r:id="rId189" w:tooltip="DirectX" w:history="1">
        <w:r w:rsidRPr="00F36585">
          <w:rPr>
            <w:rFonts w:ascii="Helvetica" w:hAnsi="Helvetica" w:cs="Times New Roman"/>
            <w:color w:val="0B0080"/>
            <w:sz w:val="21"/>
            <w:szCs w:val="21"/>
          </w:rPr>
          <w:t>DirectX</w:t>
        </w:r>
      </w:hyperlink>
      <w:r w:rsidRPr="00F36585">
        <w:rPr>
          <w:rFonts w:ascii="Helvetica" w:hAnsi="Helvetica" w:cs="Times New Roman"/>
          <w:color w:val="252525"/>
          <w:sz w:val="21"/>
          <w:szCs w:val="21"/>
        </w:rPr>
        <w:t>. This cumbersome translation was obviated by the advent of general-purpose programming languages and APIs such as </w:t>
      </w:r>
      <w:hyperlink r:id="rId190" w:tooltip="Lib Sh" w:history="1">
        <w:proofErr w:type="spellStart"/>
        <w:r w:rsidRPr="00F36585">
          <w:rPr>
            <w:rFonts w:ascii="Helvetica" w:hAnsi="Helvetica" w:cs="Times New Roman"/>
            <w:color w:val="0B0080"/>
            <w:sz w:val="21"/>
            <w:szCs w:val="21"/>
          </w:rPr>
          <w:t>Sh</w:t>
        </w:r>
        <w:proofErr w:type="spellEnd"/>
      </w:hyperlink>
      <w:r w:rsidRPr="00F36585">
        <w:rPr>
          <w:rFonts w:ascii="Helvetica" w:hAnsi="Helvetica" w:cs="Times New Roman"/>
          <w:color w:val="252525"/>
          <w:sz w:val="21"/>
          <w:szCs w:val="21"/>
        </w:rPr>
        <w:t>/</w:t>
      </w:r>
      <w:proofErr w:type="spellStart"/>
      <w:r w:rsidRPr="00F36585">
        <w:rPr>
          <w:rFonts w:ascii="Helvetica" w:hAnsi="Helvetica" w:cs="Times New Roman"/>
          <w:color w:val="252525"/>
          <w:sz w:val="21"/>
          <w:szCs w:val="21"/>
        </w:rPr>
        <w:fldChar w:fldCharType="begin"/>
      </w:r>
      <w:r w:rsidRPr="00F36585">
        <w:rPr>
          <w:rFonts w:ascii="Helvetica" w:hAnsi="Helvetica" w:cs="Times New Roman"/>
          <w:color w:val="252525"/>
          <w:sz w:val="21"/>
          <w:szCs w:val="21"/>
        </w:rPr>
        <w:instrText xml:space="preserve"> HYPERLINK "https://en.wikipedia.org/wiki/RapidMind" \o "RapidMind" </w:instrText>
      </w:r>
      <w:r w:rsidRPr="00F36585">
        <w:rPr>
          <w:rFonts w:ascii="Helvetica" w:hAnsi="Helvetica" w:cs="Times New Roman"/>
          <w:color w:val="252525"/>
          <w:sz w:val="21"/>
          <w:szCs w:val="21"/>
        </w:rPr>
      </w:r>
      <w:r w:rsidRPr="00F36585">
        <w:rPr>
          <w:rFonts w:ascii="Helvetica" w:hAnsi="Helvetica" w:cs="Times New Roman"/>
          <w:color w:val="252525"/>
          <w:sz w:val="21"/>
          <w:szCs w:val="21"/>
        </w:rPr>
        <w:fldChar w:fldCharType="separate"/>
      </w:r>
      <w:r w:rsidRPr="00F36585">
        <w:rPr>
          <w:rFonts w:ascii="Helvetica" w:hAnsi="Helvetica" w:cs="Times New Roman"/>
          <w:color w:val="0B0080"/>
          <w:sz w:val="21"/>
          <w:szCs w:val="21"/>
        </w:rPr>
        <w:t>RapidMind</w:t>
      </w:r>
      <w:proofErr w:type="spellEnd"/>
      <w:r w:rsidRPr="00F36585">
        <w:rPr>
          <w:rFonts w:ascii="Helvetica" w:hAnsi="Helvetica" w:cs="Times New Roman"/>
          <w:color w:val="252525"/>
          <w:sz w:val="21"/>
          <w:szCs w:val="21"/>
        </w:rPr>
        <w:fldChar w:fldCharType="end"/>
      </w:r>
      <w:r w:rsidRPr="00F36585">
        <w:rPr>
          <w:rFonts w:ascii="Helvetica" w:hAnsi="Helvetica" w:cs="Times New Roman"/>
          <w:color w:val="252525"/>
          <w:sz w:val="21"/>
          <w:szCs w:val="21"/>
        </w:rPr>
        <w:t>, </w:t>
      </w:r>
      <w:hyperlink r:id="rId191" w:tooltip="BrookGPU" w:history="1">
        <w:r w:rsidRPr="00F36585">
          <w:rPr>
            <w:rFonts w:ascii="Helvetica" w:hAnsi="Helvetica" w:cs="Times New Roman"/>
            <w:color w:val="0B0080"/>
            <w:sz w:val="21"/>
            <w:szCs w:val="21"/>
          </w:rPr>
          <w:t>Brook</w:t>
        </w:r>
      </w:hyperlink>
      <w:r w:rsidRPr="00F36585">
        <w:rPr>
          <w:rFonts w:ascii="Helvetica" w:hAnsi="Helvetica" w:cs="Times New Roman"/>
          <w:color w:val="252525"/>
          <w:sz w:val="21"/>
          <w:szCs w:val="21"/>
        </w:rPr>
        <w:t> and Accelerator.</w:t>
      </w:r>
      <w:hyperlink r:id="rId192" w:anchor="cite_note-7" w:history="1">
        <w:r w:rsidRPr="00F36585">
          <w:rPr>
            <w:rFonts w:ascii="Helvetica" w:hAnsi="Helvetica" w:cs="Times New Roman"/>
            <w:color w:val="0B0080"/>
            <w:sz w:val="17"/>
            <w:szCs w:val="17"/>
            <w:vertAlign w:val="superscript"/>
          </w:rPr>
          <w:t>[7]</w:t>
        </w:r>
      </w:hyperlink>
      <w:hyperlink r:id="rId193" w:anchor="cite_note-8" w:history="1">
        <w:r w:rsidRPr="00F36585">
          <w:rPr>
            <w:rFonts w:ascii="Helvetica" w:hAnsi="Helvetica" w:cs="Times New Roman"/>
            <w:color w:val="0B0080"/>
            <w:sz w:val="17"/>
            <w:szCs w:val="17"/>
            <w:vertAlign w:val="superscript"/>
          </w:rPr>
          <w:t>[8]</w:t>
        </w:r>
      </w:hyperlink>
    </w:p>
    <w:p w14:paraId="7AD5BF31" w14:textId="77777777" w:rsidR="008447EE" w:rsidRPr="00F36585" w:rsidRDefault="008447EE" w:rsidP="008447EE">
      <w:pPr>
        <w:shd w:val="clear" w:color="auto" w:fill="FFFFFF"/>
        <w:spacing w:before="120" w:after="120"/>
        <w:rPr>
          <w:rFonts w:ascii="Helvetica" w:hAnsi="Helvetica" w:cs="Times New Roman"/>
          <w:color w:val="252525"/>
          <w:sz w:val="21"/>
          <w:szCs w:val="21"/>
        </w:rPr>
      </w:pPr>
      <w:r w:rsidRPr="00F36585">
        <w:rPr>
          <w:rFonts w:ascii="Helvetica" w:hAnsi="Helvetica" w:cs="Times New Roman"/>
          <w:color w:val="252525"/>
          <w:sz w:val="21"/>
          <w:szCs w:val="21"/>
        </w:rPr>
        <w:t xml:space="preserve">These were followed by </w:t>
      </w:r>
      <w:proofErr w:type="spellStart"/>
      <w:r w:rsidRPr="00F36585">
        <w:rPr>
          <w:rFonts w:ascii="Helvetica" w:hAnsi="Helvetica" w:cs="Times New Roman"/>
          <w:color w:val="252525"/>
          <w:sz w:val="21"/>
          <w:szCs w:val="21"/>
        </w:rPr>
        <w:t>Nvidia's</w:t>
      </w:r>
      <w:proofErr w:type="spellEnd"/>
      <w:r w:rsidRPr="00F36585">
        <w:rPr>
          <w:rFonts w:ascii="Helvetica" w:hAnsi="Helvetica" w:cs="Times New Roman"/>
          <w:color w:val="252525"/>
          <w:sz w:val="21"/>
          <w:szCs w:val="21"/>
        </w:rPr>
        <w:t> </w:t>
      </w:r>
      <w:hyperlink r:id="rId194" w:tooltip="CUDA" w:history="1">
        <w:r w:rsidRPr="00F36585">
          <w:rPr>
            <w:rFonts w:ascii="Helvetica" w:hAnsi="Helvetica" w:cs="Times New Roman"/>
            <w:color w:val="0B0080"/>
            <w:sz w:val="21"/>
            <w:szCs w:val="21"/>
          </w:rPr>
          <w:t>CUDA</w:t>
        </w:r>
      </w:hyperlink>
      <w:r w:rsidRPr="00F36585">
        <w:rPr>
          <w:rFonts w:ascii="Helvetica" w:hAnsi="Helvetica" w:cs="Times New Roman"/>
          <w:color w:val="252525"/>
          <w:sz w:val="21"/>
          <w:szCs w:val="21"/>
        </w:rPr>
        <w:t>, which allowed programmers to ignore the underlying graphical concepts in favor of more common </w:t>
      </w:r>
      <w:hyperlink r:id="rId195" w:tooltip="High-performance computing" w:history="1">
        <w:r w:rsidRPr="00F36585">
          <w:rPr>
            <w:rFonts w:ascii="Helvetica" w:hAnsi="Helvetica" w:cs="Times New Roman"/>
            <w:color w:val="0B0080"/>
            <w:sz w:val="21"/>
            <w:szCs w:val="21"/>
          </w:rPr>
          <w:t>high-performance computing</w:t>
        </w:r>
      </w:hyperlink>
      <w:r w:rsidRPr="00F36585">
        <w:rPr>
          <w:rFonts w:ascii="Helvetica" w:hAnsi="Helvetica" w:cs="Times New Roman"/>
          <w:color w:val="252525"/>
          <w:sz w:val="21"/>
          <w:szCs w:val="21"/>
        </w:rPr>
        <w:t> concepts.</w:t>
      </w:r>
      <w:hyperlink r:id="rId196" w:anchor="cite_note-du-6" w:history="1">
        <w:r w:rsidRPr="00F36585">
          <w:rPr>
            <w:rFonts w:ascii="Helvetica" w:hAnsi="Helvetica" w:cs="Times New Roman"/>
            <w:color w:val="0B0080"/>
            <w:sz w:val="17"/>
            <w:szCs w:val="17"/>
            <w:vertAlign w:val="superscript"/>
          </w:rPr>
          <w:t>[6]</w:t>
        </w:r>
      </w:hyperlink>
      <w:r w:rsidRPr="00F36585">
        <w:rPr>
          <w:rFonts w:ascii="Helvetica" w:hAnsi="Helvetica" w:cs="Times New Roman"/>
          <w:color w:val="252525"/>
          <w:sz w:val="21"/>
          <w:szCs w:val="21"/>
        </w:rPr>
        <w:t> Newer, hardware vendor-independent offerings include Microsoft's </w:t>
      </w:r>
      <w:hyperlink r:id="rId197" w:tooltip="DirectCompute" w:history="1">
        <w:proofErr w:type="spellStart"/>
        <w:r w:rsidRPr="00F36585">
          <w:rPr>
            <w:rFonts w:ascii="Helvetica" w:hAnsi="Helvetica" w:cs="Times New Roman"/>
            <w:color w:val="0B0080"/>
            <w:sz w:val="21"/>
            <w:szCs w:val="21"/>
          </w:rPr>
          <w:t>DirectCompute</w:t>
        </w:r>
        <w:proofErr w:type="spellEnd"/>
      </w:hyperlink>
      <w:r w:rsidRPr="00F36585">
        <w:rPr>
          <w:rFonts w:ascii="Helvetica" w:hAnsi="Helvetica" w:cs="Times New Roman"/>
          <w:color w:val="252525"/>
          <w:sz w:val="21"/>
          <w:szCs w:val="21"/>
        </w:rPr>
        <w:t> and Apple/</w:t>
      </w:r>
      <w:proofErr w:type="spellStart"/>
      <w:r w:rsidRPr="00F36585">
        <w:rPr>
          <w:rFonts w:ascii="Helvetica" w:hAnsi="Helvetica" w:cs="Times New Roman"/>
          <w:color w:val="252525"/>
          <w:sz w:val="21"/>
          <w:szCs w:val="21"/>
        </w:rPr>
        <w:t>Khronos</w:t>
      </w:r>
      <w:proofErr w:type="spellEnd"/>
      <w:r w:rsidRPr="00F36585">
        <w:rPr>
          <w:rFonts w:ascii="Helvetica" w:hAnsi="Helvetica" w:cs="Times New Roman"/>
          <w:color w:val="252525"/>
          <w:sz w:val="21"/>
          <w:szCs w:val="21"/>
        </w:rPr>
        <w:t xml:space="preserve"> Group's </w:t>
      </w:r>
      <w:hyperlink r:id="rId198" w:tooltip="OpenCL" w:history="1">
        <w:r w:rsidRPr="00F36585">
          <w:rPr>
            <w:rFonts w:ascii="Helvetica" w:hAnsi="Helvetica" w:cs="Times New Roman"/>
            <w:color w:val="0B0080"/>
            <w:sz w:val="21"/>
            <w:szCs w:val="21"/>
          </w:rPr>
          <w:t>OpenCL</w:t>
        </w:r>
      </w:hyperlink>
      <w:r w:rsidRPr="00F36585">
        <w:rPr>
          <w:rFonts w:ascii="Helvetica" w:hAnsi="Helvetica" w:cs="Times New Roman"/>
          <w:color w:val="252525"/>
          <w:sz w:val="21"/>
          <w:szCs w:val="21"/>
        </w:rPr>
        <w:t>.</w:t>
      </w:r>
      <w:hyperlink r:id="rId199" w:anchor="cite_note-du-6" w:history="1">
        <w:r w:rsidRPr="00F36585">
          <w:rPr>
            <w:rFonts w:ascii="Helvetica" w:hAnsi="Helvetica" w:cs="Times New Roman"/>
            <w:color w:val="0B0080"/>
            <w:sz w:val="17"/>
            <w:szCs w:val="17"/>
            <w:vertAlign w:val="superscript"/>
          </w:rPr>
          <w:t>[6]</w:t>
        </w:r>
      </w:hyperlink>
      <w:r w:rsidRPr="00F36585">
        <w:rPr>
          <w:rFonts w:ascii="Helvetica" w:hAnsi="Helvetica" w:cs="Times New Roman"/>
          <w:color w:val="252525"/>
          <w:sz w:val="21"/>
          <w:szCs w:val="21"/>
        </w:rPr>
        <w:t> This means that modern GPGPU pipelines can leverage the speed of a GPU without requiring full and explicit conversion of the data to a graphical form.</w:t>
      </w:r>
    </w:p>
    <w:p w14:paraId="7514A5B8" w14:textId="77777777" w:rsidR="008447EE" w:rsidRPr="009710F6" w:rsidRDefault="008447EE" w:rsidP="008447EE">
      <w:pPr>
        <w:rPr>
          <w:rFonts w:eastAsia="Times New Roman" w:cs="Times New Roman"/>
          <w:sz w:val="24"/>
          <w:lang w:val="ru-RU"/>
        </w:rPr>
      </w:pPr>
      <w:r w:rsidRPr="00AC75D4">
        <w:rPr>
          <w:rFonts w:ascii="Helvetica" w:eastAsia="Times New Roman" w:hAnsi="Helvetica" w:cs="Times New Roman"/>
          <w:color w:val="252525"/>
          <w:sz w:val="21"/>
          <w:szCs w:val="21"/>
          <w:shd w:val="clear" w:color="auto" w:fill="FFFFFF"/>
        </w:rPr>
        <w:t>more so in fields with large data sets like </w:t>
      </w:r>
      <w:hyperlink r:id="rId200" w:tooltip="Genome mapping" w:history="1">
        <w:r w:rsidRPr="00AC75D4">
          <w:rPr>
            <w:rFonts w:ascii="Helvetica" w:eastAsia="Times New Roman" w:hAnsi="Helvetica" w:cs="Times New Roman"/>
            <w:color w:val="0B0080"/>
            <w:sz w:val="21"/>
            <w:szCs w:val="21"/>
            <w:shd w:val="clear" w:color="auto" w:fill="FFFFFF"/>
          </w:rPr>
          <w:t>genome mapping</w:t>
        </w:r>
      </w:hyperlink>
      <w:r w:rsidRPr="00AC75D4">
        <w:rPr>
          <w:rFonts w:ascii="Helvetica" w:eastAsia="Times New Roman" w:hAnsi="Helvetica" w:cs="Times New Roman"/>
          <w:color w:val="252525"/>
          <w:sz w:val="21"/>
          <w:szCs w:val="21"/>
          <w:shd w:val="clear" w:color="auto" w:fill="FFFFFF"/>
        </w:rPr>
        <w:t>, or where two- or three-dimensional analysis is useful – especially at present </w:t>
      </w:r>
      <w:hyperlink r:id="rId201" w:tooltip="Biomolecule" w:history="1">
        <w:r w:rsidRPr="00AC75D4">
          <w:rPr>
            <w:rFonts w:ascii="Helvetica" w:eastAsia="Times New Roman" w:hAnsi="Helvetica" w:cs="Times New Roman"/>
            <w:color w:val="0B0080"/>
            <w:sz w:val="21"/>
            <w:szCs w:val="21"/>
            <w:shd w:val="clear" w:color="auto" w:fill="FFFFFF"/>
          </w:rPr>
          <w:t>biomolecule</w:t>
        </w:r>
      </w:hyperlink>
      <w:r w:rsidRPr="00AC75D4">
        <w:rPr>
          <w:rFonts w:ascii="Helvetica" w:eastAsia="Times New Roman" w:hAnsi="Helvetica" w:cs="Times New Roman"/>
          <w:color w:val="252525"/>
          <w:sz w:val="21"/>
          <w:szCs w:val="21"/>
          <w:shd w:val="clear" w:color="auto" w:fill="FFFFFF"/>
        </w:rPr>
        <w:t> analysis, </w:t>
      </w:r>
      <w:hyperlink r:id="rId202" w:tooltip="Protein" w:history="1">
        <w:r w:rsidRPr="00AC75D4">
          <w:rPr>
            <w:rFonts w:ascii="Helvetica" w:eastAsia="Times New Roman" w:hAnsi="Helvetica" w:cs="Times New Roman"/>
            <w:color w:val="0B0080"/>
            <w:sz w:val="21"/>
            <w:szCs w:val="21"/>
            <w:shd w:val="clear" w:color="auto" w:fill="FFFFFF"/>
          </w:rPr>
          <w:t>protein</w:t>
        </w:r>
      </w:hyperlink>
      <w:r w:rsidRPr="00AC75D4">
        <w:rPr>
          <w:rFonts w:ascii="Helvetica" w:eastAsia="Times New Roman" w:hAnsi="Helvetica" w:cs="Times New Roman"/>
          <w:color w:val="252525"/>
          <w:sz w:val="21"/>
          <w:szCs w:val="21"/>
          <w:shd w:val="clear" w:color="auto" w:fill="FFFFFF"/>
        </w:rPr>
        <w:t> study, and other complex </w:t>
      </w:r>
      <w:hyperlink r:id="rId203" w:tooltip="Organic chemistry" w:history="1">
        <w:r w:rsidRPr="00AC75D4">
          <w:rPr>
            <w:rFonts w:ascii="Helvetica" w:eastAsia="Times New Roman" w:hAnsi="Helvetica" w:cs="Times New Roman"/>
            <w:color w:val="0B0080"/>
            <w:sz w:val="21"/>
            <w:szCs w:val="21"/>
            <w:shd w:val="clear" w:color="auto" w:fill="FFFFFF"/>
          </w:rPr>
          <w:t>organic chemistry</w:t>
        </w:r>
      </w:hyperlink>
      <w:r w:rsidRPr="00AC75D4">
        <w:rPr>
          <w:rFonts w:ascii="Helvetica" w:eastAsia="Times New Roman" w:hAnsi="Helvetica" w:cs="Times New Roman"/>
          <w:color w:val="252525"/>
          <w:sz w:val="21"/>
          <w:szCs w:val="21"/>
          <w:shd w:val="clear" w:color="auto" w:fill="FFFFFF"/>
        </w:rPr>
        <w:t>. Such pipelines can also vastly improve efficiency in </w:t>
      </w:r>
      <w:hyperlink r:id="rId204" w:tooltip="Image processing" w:history="1">
        <w:r w:rsidRPr="00AC75D4">
          <w:rPr>
            <w:rFonts w:ascii="Helvetica" w:eastAsia="Times New Roman" w:hAnsi="Helvetica" w:cs="Times New Roman"/>
            <w:color w:val="0B0080"/>
            <w:sz w:val="21"/>
            <w:szCs w:val="21"/>
            <w:shd w:val="clear" w:color="auto" w:fill="FFFFFF"/>
          </w:rPr>
          <w:t>image processing</w:t>
        </w:r>
      </w:hyperlink>
      <w:r w:rsidRPr="00AC75D4">
        <w:rPr>
          <w:rFonts w:ascii="Helvetica" w:eastAsia="Times New Roman" w:hAnsi="Helvetica" w:cs="Times New Roman"/>
          <w:color w:val="252525"/>
          <w:sz w:val="21"/>
          <w:szCs w:val="21"/>
          <w:shd w:val="clear" w:color="auto" w:fill="FFFFFF"/>
        </w:rPr>
        <w:t> and </w:t>
      </w:r>
      <w:hyperlink r:id="rId205" w:tooltip="Computer vision" w:history="1">
        <w:r w:rsidRPr="00AC75D4">
          <w:rPr>
            <w:rFonts w:ascii="Helvetica" w:eastAsia="Times New Roman" w:hAnsi="Helvetica" w:cs="Times New Roman"/>
            <w:color w:val="0B0080"/>
            <w:sz w:val="21"/>
            <w:szCs w:val="21"/>
            <w:shd w:val="clear" w:color="auto" w:fill="FFFFFF"/>
          </w:rPr>
          <w:t>computer vision</w:t>
        </w:r>
      </w:hyperlink>
      <w:r w:rsidRPr="00AC75D4">
        <w:rPr>
          <w:rFonts w:ascii="Helvetica" w:eastAsia="Times New Roman" w:hAnsi="Helvetica" w:cs="Times New Roman"/>
          <w:color w:val="252525"/>
          <w:sz w:val="21"/>
          <w:szCs w:val="21"/>
          <w:shd w:val="clear" w:color="auto" w:fill="FFFFFF"/>
        </w:rPr>
        <w:t>, among other fields; as well as </w:t>
      </w:r>
      <w:hyperlink r:id="rId206" w:tooltip="Parallel computing" w:history="1">
        <w:r w:rsidRPr="00AC75D4">
          <w:rPr>
            <w:rFonts w:ascii="Helvetica" w:eastAsia="Times New Roman" w:hAnsi="Helvetica" w:cs="Times New Roman"/>
            <w:color w:val="0B0080"/>
            <w:sz w:val="21"/>
            <w:szCs w:val="21"/>
            <w:shd w:val="clear" w:color="auto" w:fill="FFFFFF"/>
          </w:rPr>
          <w:t>parallel processing</w:t>
        </w:r>
      </w:hyperlink>
      <w:r w:rsidRPr="00AC75D4">
        <w:rPr>
          <w:rFonts w:ascii="Helvetica" w:eastAsia="Times New Roman" w:hAnsi="Helvetica" w:cs="Times New Roman"/>
          <w:color w:val="252525"/>
          <w:sz w:val="21"/>
          <w:szCs w:val="21"/>
          <w:shd w:val="clear" w:color="auto" w:fill="FFFFFF"/>
        </w:rPr>
        <w:t> generally. Some very heavily optimized pipelines have yielded speed increases of several hundred times the original CPU-based pipeline on one high-use task.</w:t>
      </w:r>
    </w:p>
    <w:sectPr w:rsidR="008447EE" w:rsidRPr="009710F6" w:rsidSect="007811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5971B7E"/>
    <w:multiLevelType w:val="multilevel"/>
    <w:tmpl w:val="F2F8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61159A5"/>
    <w:multiLevelType w:val="multilevel"/>
    <w:tmpl w:val="8DC080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7E636714"/>
    <w:multiLevelType w:val="multilevel"/>
    <w:tmpl w:val="7A7C5C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A8"/>
    <w:rsid w:val="00027769"/>
    <w:rsid w:val="000C2880"/>
    <w:rsid w:val="00136A24"/>
    <w:rsid w:val="00342FEB"/>
    <w:rsid w:val="003F6C9A"/>
    <w:rsid w:val="004B43A8"/>
    <w:rsid w:val="00604EA2"/>
    <w:rsid w:val="00684C3A"/>
    <w:rsid w:val="006C086E"/>
    <w:rsid w:val="006C2B23"/>
    <w:rsid w:val="0078113E"/>
    <w:rsid w:val="007A094B"/>
    <w:rsid w:val="008447EE"/>
    <w:rsid w:val="009710F6"/>
    <w:rsid w:val="009D1C66"/>
    <w:rsid w:val="00B8176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216B54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B43A8"/>
    <w:rPr>
      <w:rFonts w:ascii="Times New Roman" w:hAnsi="Times New Roman"/>
      <w:sz w:val="28"/>
    </w:rPr>
  </w:style>
  <w:style w:type="paragraph" w:styleId="Heading1">
    <w:name w:val="heading 1"/>
    <w:basedOn w:val="Normal"/>
    <w:next w:val="Normal"/>
    <w:link w:val="Heading1Char"/>
    <w:uiPriority w:val="9"/>
    <w:qFormat/>
    <w:rsid w:val="0002776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76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027769"/>
    <w:pPr>
      <w:spacing w:before="100" w:beforeAutospacing="1" w:after="100" w:afterAutospacing="1"/>
    </w:pPr>
    <w:rPr>
      <w:rFonts w:cs="Times New Roman"/>
    </w:rPr>
  </w:style>
  <w:style w:type="paragraph" w:customStyle="1" w:styleId="p">
    <w:name w:val="p"/>
    <w:basedOn w:val="Normal"/>
    <w:rsid w:val="00027769"/>
    <w:pPr>
      <w:spacing w:before="100" w:beforeAutospacing="1" w:after="100" w:afterAutospacing="1"/>
    </w:pPr>
    <w:rPr>
      <w:rFonts w:cs="Times New Roman"/>
      <w:sz w:val="24"/>
    </w:rPr>
  </w:style>
  <w:style w:type="character" w:styleId="Hyperlink">
    <w:name w:val="Hyperlink"/>
    <w:basedOn w:val="DefaultParagraphFont"/>
    <w:uiPriority w:val="99"/>
    <w:unhideWhenUsed/>
    <w:rsid w:val="0002776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hyperlink" Target="https://en.wikipedia.org/wiki/RFID" TargetMode="External"/><Relationship Id="rId143" Type="http://schemas.openxmlformats.org/officeDocument/2006/relationships/hyperlink" Target="https://en.wikipedia.org/wiki/Radio" TargetMode="External"/><Relationship Id="rId144" Type="http://schemas.openxmlformats.org/officeDocument/2006/relationships/hyperlink" Target="https://en.wikipedia.org/wiki/UART" TargetMode="External"/><Relationship Id="rId145" Type="http://schemas.openxmlformats.org/officeDocument/2006/relationships/hyperlink" Target="https://en.wikipedia.org/wiki/Memory_controller" TargetMode="External"/><Relationship Id="rId146" Type="http://schemas.openxmlformats.org/officeDocument/2006/relationships/hyperlink" Target="https://en.wikipedia.org/wiki/Hardware_acceleration" TargetMode="External"/><Relationship Id="rId147" Type="http://schemas.openxmlformats.org/officeDocument/2006/relationships/hyperlink" Target="https://en.wikipedia.org/wiki/GPU" TargetMode="External"/><Relationship Id="rId148" Type="http://schemas.openxmlformats.org/officeDocument/2006/relationships/hyperlink" Target="https://en.wikipedia.org/wiki/Cryptography" TargetMode="External"/><Relationship Id="rId149" Type="http://schemas.openxmlformats.org/officeDocument/2006/relationships/hyperlink" Target="https://en.wikipedia.org/wiki/Coprocessor" TargetMode="External"/><Relationship Id="rId180" Type="http://schemas.openxmlformats.org/officeDocument/2006/relationships/hyperlink" Target="https://en.wikipedia.org/wiki/Scientific_computing" TargetMode="External"/><Relationship Id="rId181" Type="http://schemas.openxmlformats.org/officeDocument/2006/relationships/hyperlink" Target="https://en.wikipedia.org/wiki/Shader" TargetMode="External"/><Relationship Id="rId182" Type="http://schemas.openxmlformats.org/officeDocument/2006/relationships/hyperlink" Target="https://en.wikipedia.org/wiki/Floating_point" TargetMode="External"/><Relationship Id="rId40" Type="http://schemas.openxmlformats.org/officeDocument/2006/relationships/hyperlink" Target="https://en.wikipedia.org/wiki/General-purpose_computing_on_graphics_processing_units" TargetMode="External"/><Relationship Id="rId41" Type="http://schemas.openxmlformats.org/officeDocument/2006/relationships/hyperlink" Target="https://en.wikipedia.org/wiki/Tone_mapping" TargetMode="External"/><Relationship Id="rId42" Type="http://schemas.openxmlformats.org/officeDocument/2006/relationships/hyperlink" Target="https://en.wikipedia.org/wiki/Audio_signal_processing" TargetMode="External"/><Relationship Id="rId43" Type="http://schemas.openxmlformats.org/officeDocument/2006/relationships/hyperlink" Target="https://en.wikipedia.org/wiki/GPU" TargetMode="External"/><Relationship Id="rId44" Type="http://schemas.openxmlformats.org/officeDocument/2006/relationships/hyperlink" Target="https://en.wikipedia.org/wiki/Digital_signal_processing" TargetMode="External"/><Relationship Id="rId45" Type="http://schemas.openxmlformats.org/officeDocument/2006/relationships/hyperlink" Target="https://en.wikipedia.org/wiki/Analog_signal_processing" TargetMode="External"/><Relationship Id="rId46" Type="http://schemas.openxmlformats.org/officeDocument/2006/relationships/hyperlink" Target="https://en.wikipedia.org/wiki/Speech_processing" TargetMode="External"/><Relationship Id="rId47" Type="http://schemas.openxmlformats.org/officeDocument/2006/relationships/hyperlink" Target="https://en.wikipedia.org/wiki/Digital_image_processing" TargetMode="External"/><Relationship Id="rId48" Type="http://schemas.openxmlformats.org/officeDocument/2006/relationships/hyperlink" Target="https://en.wikipedia.org/wiki/Video_processing" TargetMode="External"/><Relationship Id="rId49" Type="http://schemas.openxmlformats.org/officeDocument/2006/relationships/hyperlink" Target="https://en.wikipedia.org/wiki/General-purpose_computing_on_graphics_processing_units" TargetMode="External"/><Relationship Id="rId183" Type="http://schemas.openxmlformats.org/officeDocument/2006/relationships/hyperlink" Target="https://en.wikipedia.org/wiki/Matrix_(mathematics)" TargetMode="External"/><Relationship Id="rId184" Type="http://schemas.openxmlformats.org/officeDocument/2006/relationships/hyperlink" Target="https://en.wikipedia.org/wiki/Vector_(mathematics_and_physics)" TargetMode="External"/><Relationship Id="rId185" Type="http://schemas.openxmlformats.org/officeDocument/2006/relationships/hyperlink" Target="https://en.wikipedia.org/wiki/Matrix_multiplication" TargetMode="External"/><Relationship Id="rId186" Type="http://schemas.openxmlformats.org/officeDocument/2006/relationships/hyperlink" Target="https://en.wikipedia.org/wiki/LU_factorization" TargetMode="External"/><Relationship Id="rId187" Type="http://schemas.openxmlformats.org/officeDocument/2006/relationships/hyperlink" Target="https://en.wikipedia.org/wiki/General-purpose_computing_on_graphics_processing_units" TargetMode="External"/><Relationship Id="rId188" Type="http://schemas.openxmlformats.org/officeDocument/2006/relationships/hyperlink" Target="https://en.wikipedia.org/wiki/OpenGL" TargetMode="External"/><Relationship Id="rId189" Type="http://schemas.openxmlformats.org/officeDocument/2006/relationships/hyperlink" Target="https://en.wikipedia.org/wiki/DirectX" TargetMode="External"/><Relationship Id="rId80" Type="http://schemas.openxmlformats.org/officeDocument/2006/relationships/hyperlink" Target="https://en.wikipedia.org/wiki/Computer_vision" TargetMode="External"/><Relationship Id="rId81" Type="http://schemas.openxmlformats.org/officeDocument/2006/relationships/hyperlink" Target="https://en.wikipedia.org/wiki/Digital_signal_processing" TargetMode="External"/><Relationship Id="rId82" Type="http://schemas.openxmlformats.org/officeDocument/2006/relationships/hyperlink" Target="https://en.wikipedia.org/wiki/Signal_processing" TargetMode="External"/><Relationship Id="rId83" Type="http://schemas.openxmlformats.org/officeDocument/2006/relationships/hyperlink" Target="https://en.wikipedia.org/wiki/Control_engineering" TargetMode="External"/><Relationship Id="rId84" Type="http://schemas.openxmlformats.org/officeDocument/2006/relationships/hyperlink" Target="https://en.wikipedia.org/wiki/Operations_research" TargetMode="External"/><Relationship Id="rId85" Type="http://schemas.openxmlformats.org/officeDocument/2006/relationships/hyperlink" Target="https://en.wikipedia.org/wiki/General-purpose_computing_on_graphics_processing_units" TargetMode="External"/><Relationship Id="rId86" Type="http://schemas.openxmlformats.org/officeDocument/2006/relationships/hyperlink" Target="https://en.wikipedia.org/wiki/General-purpose_computing_on_graphics_processing_units" TargetMode="External"/><Relationship Id="rId87" Type="http://schemas.openxmlformats.org/officeDocument/2006/relationships/hyperlink" Target="https://en.wikipedia.org/wiki/General-purpose_computing_on_graphics_processing_units" TargetMode="External"/><Relationship Id="rId88" Type="http://schemas.openxmlformats.org/officeDocument/2006/relationships/hyperlink" Target="https://en.wikipedia.org/wiki/General-purpose_computing_on_graphics_processing_units" TargetMode="External"/><Relationship Id="rId89" Type="http://schemas.openxmlformats.org/officeDocument/2006/relationships/hyperlink" Target="https://en.wikipedia.org/wiki/General-purpose_computing_on_graphics_processing_units" TargetMode="External"/><Relationship Id="rId110" Type="http://schemas.openxmlformats.org/officeDocument/2006/relationships/hyperlink" Target="https://en.wikipedia.org/wiki/Bitcoin_network" TargetMode="External"/><Relationship Id="rId111" Type="http://schemas.openxmlformats.org/officeDocument/2006/relationships/hyperlink" Target="https://en.wikipedia.org/wiki/Electronic_design_automation" TargetMode="External"/><Relationship Id="rId112" Type="http://schemas.openxmlformats.org/officeDocument/2006/relationships/hyperlink" Target="https://en.wikipedia.org/wiki/General-purpose_computing_on_graphics_processing_units" TargetMode="External"/><Relationship Id="rId113" Type="http://schemas.openxmlformats.org/officeDocument/2006/relationships/hyperlink" Target="https://en.wikipedia.org/wiki/General-purpose_computing_on_graphics_processing_units" TargetMode="External"/><Relationship Id="rId114" Type="http://schemas.openxmlformats.org/officeDocument/2006/relationships/hyperlink" Target="https://en.wikipedia.org/wiki/Antivirus_software" TargetMode="External"/><Relationship Id="rId115" Type="http://schemas.openxmlformats.org/officeDocument/2006/relationships/hyperlink" Target="https://en.wikipedia.org/wiki/General-purpose_computing_on_graphics_processing_units" TargetMode="External"/><Relationship Id="rId116" Type="http://schemas.openxmlformats.org/officeDocument/2006/relationships/hyperlink" Target="https://en.wikipedia.org/wiki/General-purpose_computing_on_graphics_processing_units" TargetMode="External"/><Relationship Id="rId117" Type="http://schemas.openxmlformats.org/officeDocument/2006/relationships/hyperlink" Target="https://en.wikipedia.org/wiki/Intrusion_detection" TargetMode="External"/><Relationship Id="rId118" Type="http://schemas.openxmlformats.org/officeDocument/2006/relationships/hyperlink" Target="https://en.wikipedia.org/wiki/General-purpose_computing_on_graphics_processing_units" TargetMode="External"/><Relationship Id="rId119" Type="http://schemas.openxmlformats.org/officeDocument/2006/relationships/hyperlink" Target="https://en.wikipedia.org/wiki/General-purpose_computing_on_graphics_processing_units" TargetMode="External"/><Relationship Id="rId150" Type="http://schemas.openxmlformats.org/officeDocument/2006/relationships/hyperlink" Target="https://en.wikipedia.org/wiki/Heterogeneous_computing" TargetMode="External"/><Relationship Id="rId151" Type="http://schemas.openxmlformats.org/officeDocument/2006/relationships/hyperlink" Target="https://en.wikipedia.org/wiki/Heterogeneous_computing" TargetMode="External"/><Relationship Id="rId152" Type="http://schemas.openxmlformats.org/officeDocument/2006/relationships/hyperlink" Target="https://en.wikipedia.org/wiki/Heterogeneous_computing" TargetMode="External"/><Relationship Id="rId10" Type="http://schemas.openxmlformats.org/officeDocument/2006/relationships/hyperlink" Target="https://en.wikipedia.org/wiki/Supercomputer" TargetMode="External"/><Relationship Id="rId11" Type="http://schemas.openxmlformats.org/officeDocument/2006/relationships/hyperlink" Target="https://en.wikipedia.org/wiki/Message_Passing_Interface" TargetMode="External"/><Relationship Id="rId12" Type="http://schemas.openxmlformats.org/officeDocument/2006/relationships/hyperlink" Target="https://en.wikipedia.org/wiki/Single-system_image" TargetMode="External"/><Relationship Id="rId13" Type="http://schemas.openxmlformats.org/officeDocument/2006/relationships/hyperlink" Target="https://en.wikipedia.org/wiki/Distributed_computing" TargetMode="External"/><Relationship Id="rId14" Type="http://schemas.openxmlformats.org/officeDocument/2006/relationships/hyperlink" Target="https://en.wikipedia.org/wiki/Beowulf_(computing)" TargetMode="External"/><Relationship Id="rId15" Type="http://schemas.openxmlformats.org/officeDocument/2006/relationships/hyperlink" Target="https://en.wikipedia.org/wiki/Grid_computing" TargetMode="External"/><Relationship Id="rId16" Type="http://schemas.openxmlformats.org/officeDocument/2006/relationships/hyperlink" Target="https://en.wikipedia.org/wiki/Computer_network" TargetMode="External"/><Relationship Id="rId17" Type="http://schemas.openxmlformats.org/officeDocument/2006/relationships/hyperlink" Target="https://en.wikipedia.org/wiki/Computer_cluster" TargetMode="External"/><Relationship Id="rId18" Type="http://schemas.openxmlformats.org/officeDocument/2006/relationships/hyperlink" Target="https://en.wikipedia.org/wiki/Server_farm" TargetMode="External"/><Relationship Id="rId19" Type="http://schemas.openxmlformats.org/officeDocument/2006/relationships/hyperlink" Target="https://en.wikipedia.org/wiki/Physics_engine" TargetMode="External"/><Relationship Id="rId153" Type="http://schemas.openxmlformats.org/officeDocument/2006/relationships/hyperlink" Target="https://en.wikipedia.org/wiki/Heterogeneous_computing" TargetMode="External"/><Relationship Id="rId154" Type="http://schemas.openxmlformats.org/officeDocument/2006/relationships/hyperlink" Target="https://en.wikipedia.org/wiki/Instruction_set" TargetMode="External"/><Relationship Id="rId155" Type="http://schemas.openxmlformats.org/officeDocument/2006/relationships/hyperlink" Target="https://en.wikipedia.org/wiki/Application_binary_interface" TargetMode="External"/><Relationship Id="rId156" Type="http://schemas.openxmlformats.org/officeDocument/2006/relationships/hyperlink" Target="https://en.wikipedia.org/wiki/Endianness" TargetMode="External"/><Relationship Id="rId157" Type="http://schemas.openxmlformats.org/officeDocument/2006/relationships/hyperlink" Target="https://en.wikipedia.org/wiki/Calling_convention" TargetMode="External"/><Relationship Id="rId158" Type="http://schemas.openxmlformats.org/officeDocument/2006/relationships/hyperlink" Target="https://en.wikipedia.org/wiki/Compiler" TargetMode="External"/><Relationship Id="rId159" Type="http://schemas.openxmlformats.org/officeDocument/2006/relationships/hyperlink" Target="https://en.wikipedia.org/wiki/API" TargetMode="External"/><Relationship Id="rId190" Type="http://schemas.openxmlformats.org/officeDocument/2006/relationships/hyperlink" Target="https://en.wikipedia.org/wiki/Lib_Sh" TargetMode="External"/><Relationship Id="rId191" Type="http://schemas.openxmlformats.org/officeDocument/2006/relationships/hyperlink" Target="https://en.wikipedia.org/wiki/BrookGPU" TargetMode="External"/><Relationship Id="rId192" Type="http://schemas.openxmlformats.org/officeDocument/2006/relationships/hyperlink" Target="https://en.wikipedia.org/wiki/General-purpose_computing_on_graphics_processing_units" TargetMode="External"/><Relationship Id="rId50" Type="http://schemas.openxmlformats.org/officeDocument/2006/relationships/hyperlink" Target="https://en.wikipedia.org/wiki/Motion_compensation" TargetMode="External"/><Relationship Id="rId51" Type="http://schemas.openxmlformats.org/officeDocument/2006/relationships/hyperlink" Target="https://en.wikipedia.org/wiki/Discrete_cosine_transform" TargetMode="External"/><Relationship Id="rId52" Type="http://schemas.openxmlformats.org/officeDocument/2006/relationships/hyperlink" Target="https://en.wikipedia.org/wiki/Huffman_coding" TargetMode="External"/><Relationship Id="rId53" Type="http://schemas.openxmlformats.org/officeDocument/2006/relationships/hyperlink" Target="https://en.wikipedia.org/wiki/IQ" TargetMode="External"/><Relationship Id="rId54" Type="http://schemas.openxmlformats.org/officeDocument/2006/relationships/hyperlink" Target="https://en.wikipedia.org/wiki/CAVLC" TargetMode="External"/><Relationship Id="rId55" Type="http://schemas.openxmlformats.org/officeDocument/2006/relationships/hyperlink" Target="https://en.wikipedia.org/wiki/CABAC" TargetMode="External"/><Relationship Id="rId56" Type="http://schemas.openxmlformats.org/officeDocument/2006/relationships/hyperlink" Target="https://en.wikipedia.org/wiki/Deinterlacing" TargetMode="External"/><Relationship Id="rId57" Type="http://schemas.openxmlformats.org/officeDocument/2006/relationships/hyperlink" Target="https://en.wikipedia.org/wiki/Global_illumination" TargetMode="External"/><Relationship Id="rId58" Type="http://schemas.openxmlformats.org/officeDocument/2006/relationships/hyperlink" Target="https://en.wikipedia.org/wiki/Ray_tracing_(graphics)" TargetMode="External"/><Relationship Id="rId59" Type="http://schemas.openxmlformats.org/officeDocument/2006/relationships/hyperlink" Target="https://en.wikipedia.org/wiki/Photon_mapping" TargetMode="External"/><Relationship Id="rId193" Type="http://schemas.openxmlformats.org/officeDocument/2006/relationships/hyperlink" Target="https://en.wikipedia.org/wiki/General-purpose_computing_on_graphics_processing_units" TargetMode="External"/><Relationship Id="rId194" Type="http://schemas.openxmlformats.org/officeDocument/2006/relationships/hyperlink" Target="https://en.wikipedia.org/wiki/CUDA" TargetMode="External"/><Relationship Id="rId195" Type="http://schemas.openxmlformats.org/officeDocument/2006/relationships/hyperlink" Target="https://en.wikipedia.org/wiki/High-performance_computing" TargetMode="External"/><Relationship Id="rId196" Type="http://schemas.openxmlformats.org/officeDocument/2006/relationships/hyperlink" Target="https://en.wikipedia.org/wiki/General-purpose_computing_on_graphics_processing_units" TargetMode="External"/><Relationship Id="rId197" Type="http://schemas.openxmlformats.org/officeDocument/2006/relationships/hyperlink" Target="https://en.wikipedia.org/wiki/DirectCompute" TargetMode="External"/><Relationship Id="rId198" Type="http://schemas.openxmlformats.org/officeDocument/2006/relationships/hyperlink" Target="https://en.wikipedia.org/wiki/OpenCL" TargetMode="External"/><Relationship Id="rId199" Type="http://schemas.openxmlformats.org/officeDocument/2006/relationships/hyperlink" Target="https://en.wikipedia.org/wiki/General-purpose_computing_on_graphics_processing_units" TargetMode="External"/><Relationship Id="rId90" Type="http://schemas.openxmlformats.org/officeDocument/2006/relationships/hyperlink" Target="https://en.wikipedia.org/wiki/Neural_network" TargetMode="External"/><Relationship Id="rId91" Type="http://schemas.openxmlformats.org/officeDocument/2006/relationships/hyperlink" Target="https://en.wikipedia.org/wiki/Database" TargetMode="External"/><Relationship Id="rId92" Type="http://schemas.openxmlformats.org/officeDocument/2006/relationships/hyperlink" Target="https://en.wikipedia.org/wiki/General-purpose_computing_on_graphics_processing_units" TargetMode="External"/><Relationship Id="rId93" Type="http://schemas.openxmlformats.org/officeDocument/2006/relationships/hyperlink" Target="https://en.wikipedia.org/wiki/General-purpose_computing_on_graphics_processing_units" TargetMode="External"/><Relationship Id="rId94" Type="http://schemas.openxmlformats.org/officeDocument/2006/relationships/hyperlink" Target="https://en.wikipedia.org/wiki/Lattice_Boltzmann_methods" TargetMode="External"/><Relationship Id="rId95" Type="http://schemas.openxmlformats.org/officeDocument/2006/relationships/hyperlink" Target="https://en.wikipedia.org/wiki/Cryptography" TargetMode="External"/><Relationship Id="rId96" Type="http://schemas.openxmlformats.org/officeDocument/2006/relationships/hyperlink" Target="https://en.wikipedia.org/wiki/Cryptanalysis" TargetMode="External"/><Relationship Id="rId97" Type="http://schemas.openxmlformats.org/officeDocument/2006/relationships/hyperlink" Target="https://en.wikipedia.org/wiki/General-purpose_computing_on_graphics_processing_units" TargetMode="External"/><Relationship Id="rId98" Type="http://schemas.openxmlformats.org/officeDocument/2006/relationships/hyperlink" Target="https://en.wikipedia.org/wiki/MD6" TargetMode="External"/><Relationship Id="rId99" Type="http://schemas.openxmlformats.org/officeDocument/2006/relationships/hyperlink" Target="https://en.wikipedia.org/wiki/Advanced_Encryption_Standard" TargetMode="External"/><Relationship Id="rId120" Type="http://schemas.openxmlformats.org/officeDocument/2006/relationships/hyperlink" Target="https://en.wikipedia.org/wiki/Distributed_computing" TargetMode="External"/><Relationship Id="rId121" Type="http://schemas.openxmlformats.org/officeDocument/2006/relationships/hyperlink" Target="https://en.wikipedia.org/wiki/SETI@home" TargetMode="External"/><Relationship Id="rId122" Type="http://schemas.openxmlformats.org/officeDocument/2006/relationships/hyperlink" Target="https://en.wikipedia.org/wiki/Einstein@home" TargetMode="External"/><Relationship Id="rId123" Type="http://schemas.openxmlformats.org/officeDocument/2006/relationships/hyperlink" Target="https://en.wikipedia.org/wiki/Coprocessors" TargetMode="External"/><Relationship Id="rId124" Type="http://schemas.openxmlformats.org/officeDocument/2006/relationships/hyperlink" Target="https://en.wikipedia.org/wiki/Heterogeneous_computing" TargetMode="External"/><Relationship Id="rId125" Type="http://schemas.openxmlformats.org/officeDocument/2006/relationships/hyperlink" Target="https://en.wikipedia.org/wiki/Instruction_set" TargetMode="External"/><Relationship Id="rId126" Type="http://schemas.openxmlformats.org/officeDocument/2006/relationships/hyperlink" Target="https://en.wikipedia.org/wiki/Microarchitecture" TargetMode="External"/><Relationship Id="rId127" Type="http://schemas.openxmlformats.org/officeDocument/2006/relationships/hyperlink" Target="https://en.wikipedia.org/wiki/Floating_point" TargetMode="External"/><Relationship Id="rId128" Type="http://schemas.openxmlformats.org/officeDocument/2006/relationships/hyperlink" Target="https://en.wikipedia.org/wiki/ARM_big.LITTLE" TargetMode="External"/><Relationship Id="rId129" Type="http://schemas.openxmlformats.org/officeDocument/2006/relationships/hyperlink" Target="https://en.wikipedia.org/wiki/Heterogeneous_computing" TargetMode="External"/><Relationship Id="rId160" Type="http://schemas.openxmlformats.org/officeDocument/2006/relationships/hyperlink" Target="https://en.wikipedia.org/wiki/Application_programming_interface" TargetMode="External"/><Relationship Id="rId161" Type="http://schemas.openxmlformats.org/officeDocument/2006/relationships/hyperlink" Target="https://en.wikipedia.org/wiki/Heterogeneous_computing" TargetMode="External"/><Relationship Id="rId162" Type="http://schemas.openxmlformats.org/officeDocument/2006/relationships/hyperlink" Target="https://en.wikipedia.org/wiki/Function_pointer" TargetMode="External"/><Relationship Id="rId20" Type="http://schemas.openxmlformats.org/officeDocument/2006/relationships/hyperlink" Target="https://en.wikipedia.org/wiki/Newtonian_physics" TargetMode="External"/><Relationship Id="rId21" Type="http://schemas.openxmlformats.org/officeDocument/2006/relationships/hyperlink" Target="https://en.wikipedia.org/wiki/Conway%27s_Game_of_Life" TargetMode="External"/><Relationship Id="rId22" Type="http://schemas.openxmlformats.org/officeDocument/2006/relationships/hyperlink" Target="https://en.wikipedia.org/wiki/Cloth_simulation" TargetMode="External"/><Relationship Id="rId23" Type="http://schemas.openxmlformats.org/officeDocument/2006/relationships/hyperlink" Target="https://en.wikipedia.org/wiki/Incompressible_flow" TargetMode="External"/><Relationship Id="rId24" Type="http://schemas.openxmlformats.org/officeDocument/2006/relationships/hyperlink" Target="https://en.wikipedia.org/wiki/Euler_equations_(fluid_dynamics)" TargetMode="External"/><Relationship Id="rId25" Type="http://schemas.openxmlformats.org/officeDocument/2006/relationships/hyperlink" Target="https://en.wikipedia.org/wiki/General-purpose_computing_on_graphics_processing_units" TargetMode="External"/><Relationship Id="rId26" Type="http://schemas.openxmlformats.org/officeDocument/2006/relationships/hyperlink" Target="https://en.wikipedia.org/wiki/Navier%E2%80%93Stokes_equations" TargetMode="External"/><Relationship Id="rId27" Type="http://schemas.openxmlformats.org/officeDocument/2006/relationships/hyperlink" Target="https://en.wikipedia.org/wiki/General-purpose_computing_on_graphics_processing_units" TargetMode="External"/><Relationship Id="rId28" Type="http://schemas.openxmlformats.org/officeDocument/2006/relationships/hyperlink" Target="https://en.wikipedia.org/wiki/Statistical_physics" TargetMode="External"/><Relationship Id="rId29" Type="http://schemas.openxmlformats.org/officeDocument/2006/relationships/hyperlink" Target="https://en.wikipedia.org/wiki/Ising_model" TargetMode="External"/><Relationship Id="rId163" Type="http://schemas.openxmlformats.org/officeDocument/2006/relationships/hyperlink" Target="https://en.wikipedia.org/wiki/Memory_hierarchy" TargetMode="External"/><Relationship Id="rId164" Type="http://schemas.openxmlformats.org/officeDocument/2006/relationships/hyperlink" Target="https://en.wikipedia.org/wiki/Cache_(computing)" TargetMode="External"/><Relationship Id="rId165" Type="http://schemas.openxmlformats.org/officeDocument/2006/relationships/hyperlink" Target="https://en.wikipedia.org/wiki/Cache_coherency" TargetMode="External"/><Relationship Id="rId166" Type="http://schemas.openxmlformats.org/officeDocument/2006/relationships/hyperlink" Target="https://en.wikipedia.org/wiki/Non-uniform_memory_access" TargetMode="External"/><Relationship Id="rId167" Type="http://schemas.openxmlformats.org/officeDocument/2006/relationships/hyperlink" Target="https://en.wikipedia.org/wiki/Direct_memory_access" TargetMode="External"/><Relationship Id="rId168" Type="http://schemas.openxmlformats.org/officeDocument/2006/relationships/hyperlink" Target="https://en.wikipedia.org/wiki/FIFO_(computing_and_electronics)" TargetMode="External"/><Relationship Id="rId169" Type="http://schemas.openxmlformats.org/officeDocument/2006/relationships/hyperlink" Target="https://en.wikipedia.org/wiki/Scratchpad_memory" TargetMode="External"/><Relationship Id="rId200" Type="http://schemas.openxmlformats.org/officeDocument/2006/relationships/hyperlink" Target="https://en.wikipedia.org/wiki/Genome_mapping" TargetMode="External"/><Relationship Id="rId201" Type="http://schemas.openxmlformats.org/officeDocument/2006/relationships/hyperlink" Target="https://en.wikipedia.org/wiki/Biomolecule" TargetMode="External"/><Relationship Id="rId202" Type="http://schemas.openxmlformats.org/officeDocument/2006/relationships/hyperlink" Target="https://en.wikipedia.org/wiki/Protein" TargetMode="External"/><Relationship Id="rId203" Type="http://schemas.openxmlformats.org/officeDocument/2006/relationships/hyperlink" Target="https://en.wikipedia.org/wiki/Organic_chemistry" TargetMode="External"/><Relationship Id="rId60" Type="http://schemas.openxmlformats.org/officeDocument/2006/relationships/hyperlink" Target="https://en.wikipedia.org/wiki/Radiosity_(computer_graphics)" TargetMode="External"/><Relationship Id="rId61" Type="http://schemas.openxmlformats.org/officeDocument/2006/relationships/hyperlink" Target="https://en.wikipedia.org/wiki/Subsurface_scattering" TargetMode="External"/><Relationship Id="rId62" Type="http://schemas.openxmlformats.org/officeDocument/2006/relationships/hyperlink" Target="https://en.wikipedia.org/wiki/Constructive_solid_geometry" TargetMode="External"/><Relationship Id="rId63" Type="http://schemas.openxmlformats.org/officeDocument/2006/relationships/hyperlink" Target="https://en.wikipedia.org/wiki/Collision_detection" TargetMode="External"/><Relationship Id="rId64" Type="http://schemas.openxmlformats.org/officeDocument/2006/relationships/hyperlink" Target="https://en.wikipedia.org/wiki/Monte_Carlo_simulation" TargetMode="External"/><Relationship Id="rId65" Type="http://schemas.openxmlformats.org/officeDocument/2006/relationships/hyperlink" Target="https://en.wikipedia.org/wiki/General-purpose_computing_on_graphics_processing_units" TargetMode="External"/><Relationship Id="rId66" Type="http://schemas.openxmlformats.org/officeDocument/2006/relationships/hyperlink" Target="https://en.wikipedia.org/wiki/Weather_forecasting" TargetMode="External"/><Relationship Id="rId67" Type="http://schemas.openxmlformats.org/officeDocument/2006/relationships/hyperlink" Target="https://en.wikipedia.org/wiki/Climate_research" TargetMode="External"/><Relationship Id="rId68" Type="http://schemas.openxmlformats.org/officeDocument/2006/relationships/hyperlink" Target="https://en.wikipedia.org/wiki/Molecular_modeling_on_GPU" TargetMode="External"/><Relationship Id="rId69" Type="http://schemas.openxmlformats.org/officeDocument/2006/relationships/hyperlink" Target="https://en.wikipedia.org/wiki/General-purpose_computing_on_graphics_processing_units" TargetMode="External"/><Relationship Id="rId204" Type="http://schemas.openxmlformats.org/officeDocument/2006/relationships/hyperlink" Target="https://en.wikipedia.org/wiki/Image_processing" TargetMode="External"/><Relationship Id="rId205" Type="http://schemas.openxmlformats.org/officeDocument/2006/relationships/hyperlink" Target="https://en.wikipedia.org/wiki/Computer_vision" TargetMode="External"/><Relationship Id="rId206" Type="http://schemas.openxmlformats.org/officeDocument/2006/relationships/hyperlink" Target="https://en.wikipedia.org/wiki/Parallel_computing" TargetMode="External"/><Relationship Id="rId207" Type="http://schemas.openxmlformats.org/officeDocument/2006/relationships/fontTable" Target="fontTable.xml"/><Relationship Id="rId208" Type="http://schemas.openxmlformats.org/officeDocument/2006/relationships/theme" Target="theme/theme1.xml"/><Relationship Id="rId130" Type="http://schemas.openxmlformats.org/officeDocument/2006/relationships/hyperlink" Target="https://en.wikipedia.org/wiki/Symmetric_multiprocessor_system" TargetMode="External"/><Relationship Id="rId131" Type="http://schemas.openxmlformats.org/officeDocument/2006/relationships/hyperlink" Target="https://en.wikipedia.org/wiki/Heterogeneous_System_Architecture" TargetMode="External"/><Relationship Id="rId132" Type="http://schemas.openxmlformats.org/officeDocument/2006/relationships/hyperlink" Target="https://en.wikipedia.org/wiki/Heterogeneous_computing" TargetMode="External"/><Relationship Id="rId133" Type="http://schemas.openxmlformats.org/officeDocument/2006/relationships/hyperlink" Target="https://en.wikipedia.org/wiki/CPU" TargetMode="External"/><Relationship Id="rId134" Type="http://schemas.openxmlformats.org/officeDocument/2006/relationships/hyperlink" Target="https://en.wikipedia.org/wiki/GPU" TargetMode="External"/><Relationship Id="rId135" Type="http://schemas.openxmlformats.org/officeDocument/2006/relationships/hyperlink" Target="https://en.wikipedia.org/wiki/Heterogeneous_computing" TargetMode="External"/><Relationship Id="rId136" Type="http://schemas.openxmlformats.org/officeDocument/2006/relationships/hyperlink" Target="https://en.wikipedia.org/wiki/Integrated_circuit" TargetMode="External"/><Relationship Id="rId137" Type="http://schemas.openxmlformats.org/officeDocument/2006/relationships/hyperlink" Target="https://en.wikipedia.org/wiki/System_on_a_chip" TargetMode="External"/><Relationship Id="rId138" Type="http://schemas.openxmlformats.org/officeDocument/2006/relationships/hyperlink" Target="https://en.wikipedia.org/wiki/SATA" TargetMode="External"/><Relationship Id="rId139" Type="http://schemas.openxmlformats.org/officeDocument/2006/relationships/hyperlink" Target="https://en.wikipedia.org/wiki/Conventional_PCI" TargetMode="External"/><Relationship Id="rId170" Type="http://schemas.openxmlformats.org/officeDocument/2006/relationships/image" Target="media/image1.tiff"/><Relationship Id="rId171" Type="http://schemas.openxmlformats.org/officeDocument/2006/relationships/image" Target="media/image2.tiff"/><Relationship Id="rId172" Type="http://schemas.openxmlformats.org/officeDocument/2006/relationships/image" Target="media/image3.tiff"/><Relationship Id="rId30" Type="http://schemas.openxmlformats.org/officeDocument/2006/relationships/hyperlink" Target="https://en.wikipedia.org/wiki/Lattice_gauge_theory" TargetMode="External"/><Relationship Id="rId31" Type="http://schemas.openxmlformats.org/officeDocument/2006/relationships/hyperlink" Target="https://en.wikipedia.org/wiki/Segmentation_(image_processing)" TargetMode="External"/><Relationship Id="rId32" Type="http://schemas.openxmlformats.org/officeDocument/2006/relationships/hyperlink" Target="https://en.wikipedia.org/wiki/Level_set_methods" TargetMode="External"/><Relationship Id="rId33" Type="http://schemas.openxmlformats.org/officeDocument/2006/relationships/hyperlink" Target="https://en.wikipedia.org/wiki/Computed_tomography" TargetMode="External"/><Relationship Id="rId34" Type="http://schemas.openxmlformats.org/officeDocument/2006/relationships/hyperlink" Target="https://en.wikipedia.org/wiki/Fast_Fourier_transform" TargetMode="External"/><Relationship Id="rId35" Type="http://schemas.openxmlformats.org/officeDocument/2006/relationships/hyperlink" Target="https://en.wikipedia.org/wiki/Machine_learning" TargetMode="External"/><Relationship Id="rId36" Type="http://schemas.openxmlformats.org/officeDocument/2006/relationships/hyperlink" Target="https://en.wikipedia.org/wiki/Data_mining" TargetMode="External"/><Relationship Id="rId37" Type="http://schemas.openxmlformats.org/officeDocument/2006/relationships/hyperlink" Target="https://en.wikipedia.org/wiki/K-nearest_neighbor_algorithm" TargetMode="External"/><Relationship Id="rId38" Type="http://schemas.openxmlformats.org/officeDocument/2006/relationships/hyperlink" Target="https://en.wikipedia.org/wiki/General-purpose_computing_on_graphics_processing_units" TargetMode="External"/><Relationship Id="rId39" Type="http://schemas.openxmlformats.org/officeDocument/2006/relationships/hyperlink" Target="https://en.wikipedia.org/wiki/Fuzzy_logic" TargetMode="External"/><Relationship Id="rId173" Type="http://schemas.openxmlformats.org/officeDocument/2006/relationships/hyperlink" Target="https://en.wikipedia.org/wiki/Direct_Rendering_Manager" TargetMode="External"/><Relationship Id="rId174" Type="http://schemas.openxmlformats.org/officeDocument/2006/relationships/hyperlink" Target="https://en.wikipedia.org/wiki/Direct_Rendering_Manager#Kernel_mode_setting" TargetMode="External"/><Relationship Id="rId175" Type="http://schemas.openxmlformats.org/officeDocument/2006/relationships/hyperlink" Target="https://en.wikipedia.org/wiki/Gallium3D" TargetMode="External"/><Relationship Id="rId176" Type="http://schemas.openxmlformats.org/officeDocument/2006/relationships/hyperlink" Target="https://en.wikipedia.org/wiki/Graphics_pipeline" TargetMode="External"/><Relationship Id="rId177" Type="http://schemas.openxmlformats.org/officeDocument/2006/relationships/hyperlink" Target="https://en.wikipedia.org/wiki/Parallel_computing" TargetMode="External"/><Relationship Id="rId178" Type="http://schemas.openxmlformats.org/officeDocument/2006/relationships/hyperlink" Target="https://en.wikipedia.org/wiki/Multi-core_processor" TargetMode="External"/><Relationship Id="rId179" Type="http://schemas.openxmlformats.org/officeDocument/2006/relationships/hyperlink" Target="https://en.wikipedia.org/wiki/Speedup" TargetMode="External"/><Relationship Id="rId70" Type="http://schemas.openxmlformats.org/officeDocument/2006/relationships/hyperlink" Target="https://en.wikipedia.org/wiki/Quantum_mechanical" TargetMode="External"/><Relationship Id="rId71" Type="http://schemas.openxmlformats.org/officeDocument/2006/relationships/hyperlink" Target="https://en.wikipedia.org/wiki/Astrophysics" TargetMode="External"/><Relationship Id="rId72" Type="http://schemas.openxmlformats.org/officeDocument/2006/relationships/hyperlink" Target="https://en.wikipedia.org/wiki/General-purpose_computing_on_graphics_processing_units" TargetMode="External"/><Relationship Id="rId73" Type="http://schemas.openxmlformats.org/officeDocument/2006/relationships/hyperlink" Target="https://en.wikipedia.org/wiki/Bioinformatics" TargetMode="External"/><Relationship Id="rId74" Type="http://schemas.openxmlformats.org/officeDocument/2006/relationships/hyperlink" Target="https://en.wikipedia.org/wiki/General-purpose_computing_on_graphics_processing_units" TargetMode="External"/><Relationship Id="rId75" Type="http://schemas.openxmlformats.org/officeDocument/2006/relationships/hyperlink" Target="https://en.wikipedia.org/wiki/General-purpose_computing_on_graphics_processing_units" TargetMode="External"/><Relationship Id="rId76" Type="http://schemas.openxmlformats.org/officeDocument/2006/relationships/hyperlink" Target="https://en.wikipedia.org/wiki/Computational_finance" TargetMode="External"/><Relationship Id="rId77" Type="http://schemas.openxmlformats.org/officeDocument/2006/relationships/hyperlink" Target="https://en.wikipedia.org/wiki/Medical_imaging" TargetMode="External"/><Relationship Id="rId78" Type="http://schemas.openxmlformats.org/officeDocument/2006/relationships/hyperlink" Target="https://en.wikipedia.org/wiki/Clinical_decision_support_system" TargetMode="External"/><Relationship Id="rId79" Type="http://schemas.openxmlformats.org/officeDocument/2006/relationships/hyperlink" Target="https://en.wikipedia.org/wiki/General-purpose_computing_on_graphics_processing_units"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hyperlink" Target="https://en.wikipedia.org/wiki/General-purpose_computing_on_graphics_processing_units" TargetMode="External"/><Relationship Id="rId101" Type="http://schemas.openxmlformats.org/officeDocument/2006/relationships/hyperlink" Target="https://en.wikipedia.org/wiki/General-purpose_computing_on_graphics_processing_units" TargetMode="External"/><Relationship Id="rId102" Type="http://schemas.openxmlformats.org/officeDocument/2006/relationships/hyperlink" Target="https://en.wikipedia.org/wiki/Data_Encryption_Standard" TargetMode="External"/><Relationship Id="rId103" Type="http://schemas.openxmlformats.org/officeDocument/2006/relationships/hyperlink" Target="https://en.wikipedia.org/wiki/RSA_(algorithm)" TargetMode="External"/><Relationship Id="rId104" Type="http://schemas.openxmlformats.org/officeDocument/2006/relationships/hyperlink" Target="https://en.wikipedia.org/wiki/General-purpose_computing_on_graphics_processing_units" TargetMode="External"/><Relationship Id="rId105" Type="http://schemas.openxmlformats.org/officeDocument/2006/relationships/hyperlink" Target="https://en.wikipedia.org/wiki/Elliptic_curve_cryptography" TargetMode="External"/><Relationship Id="rId106" Type="http://schemas.openxmlformats.org/officeDocument/2006/relationships/hyperlink" Target="https://en.wikipedia.org/wiki/Password_cracking" TargetMode="External"/><Relationship Id="rId107" Type="http://schemas.openxmlformats.org/officeDocument/2006/relationships/hyperlink" Target="https://en.wikipedia.org/wiki/General-purpose_computing_on_graphics_processing_units" TargetMode="External"/><Relationship Id="rId108" Type="http://schemas.openxmlformats.org/officeDocument/2006/relationships/hyperlink" Target="https://en.wikipedia.org/wiki/General-purpose_computing_on_graphics_processing_units" TargetMode="External"/><Relationship Id="rId109" Type="http://schemas.openxmlformats.org/officeDocument/2006/relationships/hyperlink" Target="https://en.wikipedia.org/wiki/Cryptocurrency" TargetMode="External"/><Relationship Id="rId5" Type="http://schemas.openxmlformats.org/officeDocument/2006/relationships/hyperlink" Target="https://en.wikipedia.org/wiki/Computer_cluster" TargetMode="External"/><Relationship Id="rId6" Type="http://schemas.openxmlformats.org/officeDocument/2006/relationships/hyperlink" Target="https://en.wikipedia.org/wiki/Parallel_computing" TargetMode="External"/><Relationship Id="rId7" Type="http://schemas.openxmlformats.org/officeDocument/2006/relationships/hyperlink" Target="https://en.wikipedia.org/wiki/GPU_cluster" TargetMode="External"/><Relationship Id="rId8" Type="http://schemas.openxmlformats.org/officeDocument/2006/relationships/hyperlink" Target="https://en.wikipedia.org/wiki/High-performance_computing" TargetMode="External"/><Relationship Id="rId9" Type="http://schemas.openxmlformats.org/officeDocument/2006/relationships/hyperlink" Target="https://en.wikipedia.org/wiki/Computer_cluster" TargetMode="External"/><Relationship Id="rId140" Type="http://schemas.openxmlformats.org/officeDocument/2006/relationships/hyperlink" Target="https://en.wikipedia.org/wiki/Ethernet" TargetMode="External"/><Relationship Id="rId141" Type="http://schemas.openxmlformats.org/officeDocument/2006/relationships/hyperlink" Target="https://en.wikipedia.org/wiki/US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8</Pages>
  <Words>4561</Words>
  <Characters>26003</Characters>
  <Application>Microsoft Macintosh Word</Application>
  <DocSecurity>0</DocSecurity>
  <Lines>216</Lines>
  <Paragraphs>61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More</vt:lpstr>
    </vt:vector>
  </TitlesOfParts>
  <LinksUpToDate>false</LinksUpToDate>
  <CharactersWithSpaces>30503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Degtyarev</dc:creator>
  <cp:keywords/>
  <dc:description/>
  <cp:lastModifiedBy>Alexander Degtyarev</cp:lastModifiedBy>
  <cp:revision>1</cp:revision>
  <dcterms:created xsi:type="dcterms:W3CDTF">2017-01-08T18:08:00Z</dcterms:created>
  <dcterms:modified xsi:type="dcterms:W3CDTF">2017-01-11T18:00:00Z</dcterms:modified>
</cp:coreProperties>
</file>